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50" w:rsidRDefault="0079150F" w:rsidP="0079150F">
      <w:pPr>
        <w:jc w:val="center"/>
      </w:pPr>
      <w:r>
        <w:t>Министерство образования Московской области</w:t>
      </w:r>
    </w:p>
    <w:p w:rsidR="0079150F" w:rsidRPr="0079150F" w:rsidRDefault="0079150F" w:rsidP="0079150F">
      <w:pPr>
        <w:spacing w:before="240"/>
        <w:jc w:val="center"/>
        <w:rPr>
          <w:b/>
        </w:rPr>
      </w:pPr>
      <w:r>
        <w:t xml:space="preserve">Государственное бюджетное профессиональное образовательное учреждение </w:t>
      </w:r>
      <w:r>
        <w:br/>
        <w:t xml:space="preserve">Московской области </w:t>
      </w:r>
      <w:r>
        <w:br/>
      </w:r>
      <w:r w:rsidRPr="0079150F">
        <w:rPr>
          <w:b/>
        </w:rPr>
        <w:t>«ОРЕХОВО-ЗУЕВСКИЙ ТЕХНИКУМ»</w:t>
      </w:r>
    </w:p>
    <w:p w:rsidR="0079150F" w:rsidRDefault="0079150F" w:rsidP="0079150F">
      <w:pPr>
        <w:spacing w:before="240" w:after="60"/>
        <w:ind w:left="5670"/>
      </w:pPr>
      <w:r>
        <w:t>УТВЕРЖДАЮ</w:t>
      </w:r>
    </w:p>
    <w:p w:rsidR="0079150F" w:rsidRDefault="0079150F" w:rsidP="0079150F">
      <w:pPr>
        <w:spacing w:after="60"/>
        <w:ind w:left="5670"/>
      </w:pPr>
      <w:r>
        <w:t>Зам</w:t>
      </w:r>
      <w:proofErr w:type="gramStart"/>
      <w:r>
        <w:t>.д</w:t>
      </w:r>
      <w:proofErr w:type="gramEnd"/>
      <w:r>
        <w:t>иректора по ПР</w:t>
      </w:r>
    </w:p>
    <w:p w:rsidR="0079150F" w:rsidRDefault="0079150F" w:rsidP="0079150F">
      <w:pPr>
        <w:spacing w:after="60"/>
        <w:ind w:left="5670"/>
      </w:pPr>
      <w:r>
        <w:t xml:space="preserve">_________ </w:t>
      </w:r>
      <w:proofErr w:type="spellStart"/>
      <w:r>
        <w:t>В.А.Бодров</w:t>
      </w:r>
      <w:proofErr w:type="spellEnd"/>
    </w:p>
    <w:p w:rsidR="0079150F" w:rsidRDefault="0079150F" w:rsidP="0079150F">
      <w:pPr>
        <w:spacing w:after="60"/>
        <w:ind w:left="5670"/>
      </w:pPr>
      <w:r>
        <w:t>«___»__________2019 г.</w:t>
      </w:r>
    </w:p>
    <w:p w:rsidR="0079150F" w:rsidRDefault="0079150F" w:rsidP="0079150F">
      <w:pPr>
        <w:spacing w:before="240" w:after="240"/>
        <w:jc w:val="center"/>
      </w:pPr>
      <w:r w:rsidRPr="0079150F">
        <w:rPr>
          <w:b/>
        </w:rPr>
        <w:t>ЗАДАНИЕ</w:t>
      </w:r>
      <w:r w:rsidRPr="0079150F">
        <w:rPr>
          <w:b/>
        </w:rPr>
        <w:br/>
      </w:r>
      <w:r>
        <w:t>на производственную практику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424"/>
        <w:gridCol w:w="1843"/>
        <w:gridCol w:w="2268"/>
        <w:gridCol w:w="2268"/>
        <w:gridCol w:w="2092"/>
      </w:tblGrid>
      <w:tr w:rsidR="00165506" w:rsidTr="00165506">
        <w:tc>
          <w:tcPr>
            <w:tcW w:w="1384" w:type="dxa"/>
            <w:gridSpan w:val="2"/>
          </w:tcPr>
          <w:p w:rsidR="00165506" w:rsidRDefault="00165506" w:rsidP="00165506">
            <w:r>
              <w:t>Студенту</w:t>
            </w:r>
          </w:p>
        </w:tc>
        <w:tc>
          <w:tcPr>
            <w:tcW w:w="8471" w:type="dxa"/>
            <w:gridSpan w:val="4"/>
            <w:tcBorders>
              <w:bottom w:val="single" w:sz="4" w:space="0" w:color="auto"/>
            </w:tcBorders>
          </w:tcPr>
          <w:p w:rsidR="00165506" w:rsidRDefault="00165506" w:rsidP="00165506"/>
        </w:tc>
      </w:tr>
      <w:tr w:rsidR="0079150F" w:rsidTr="00165506">
        <w:trPr>
          <w:gridAfter w:val="1"/>
          <w:wAfter w:w="2092" w:type="dxa"/>
        </w:trPr>
        <w:tc>
          <w:tcPr>
            <w:tcW w:w="959" w:type="dxa"/>
          </w:tcPr>
          <w:p w:rsidR="0079150F" w:rsidRDefault="0079150F" w:rsidP="00165506">
            <w:pPr>
              <w:spacing w:before="240"/>
            </w:pPr>
            <w:r>
              <w:t>Курс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9150F" w:rsidRPr="0079150F" w:rsidRDefault="0079150F" w:rsidP="00165506">
            <w:pPr>
              <w:spacing w:before="24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2268" w:type="dxa"/>
          </w:tcPr>
          <w:p w:rsidR="0079150F" w:rsidRDefault="0079150F" w:rsidP="00165506">
            <w:pPr>
              <w:spacing w:before="240"/>
              <w:jc w:val="right"/>
            </w:pPr>
            <w:r>
              <w:t>Группа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150F" w:rsidRPr="0079150F" w:rsidRDefault="0079150F" w:rsidP="00165506">
            <w:pPr>
              <w:spacing w:before="240"/>
              <w:jc w:val="center"/>
              <w:rPr>
                <w:b/>
              </w:rPr>
            </w:pPr>
            <w:r>
              <w:rPr>
                <w:b/>
                <w:lang w:val="en-US"/>
              </w:rPr>
              <w:t>69</w:t>
            </w:r>
          </w:p>
        </w:tc>
      </w:tr>
    </w:tbl>
    <w:p w:rsidR="0079150F" w:rsidRDefault="0079150F" w:rsidP="0079150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045"/>
      </w:tblGrid>
      <w:tr w:rsidR="0079150F" w:rsidTr="0079150F">
        <w:tc>
          <w:tcPr>
            <w:tcW w:w="1526" w:type="dxa"/>
          </w:tcPr>
          <w:p w:rsidR="0079150F" w:rsidRDefault="0079150F" w:rsidP="0079150F">
            <w:r>
              <w:t>Профессия</w:t>
            </w:r>
          </w:p>
        </w:tc>
        <w:tc>
          <w:tcPr>
            <w:tcW w:w="8045" w:type="dxa"/>
            <w:tcBorders>
              <w:bottom w:val="single" w:sz="4" w:space="0" w:color="auto"/>
            </w:tcBorders>
          </w:tcPr>
          <w:p w:rsidR="0079150F" w:rsidRDefault="0079150F" w:rsidP="0079150F">
            <w:r>
              <w:t>35.01.05 Электромонтер по ремонту и обслуживанию электрооборудования</w:t>
            </w:r>
          </w:p>
        </w:tc>
      </w:tr>
    </w:tbl>
    <w:p w:rsidR="0079150F" w:rsidRDefault="0079150F" w:rsidP="0079150F"/>
    <w:p w:rsidR="0079150F" w:rsidRPr="00165506" w:rsidRDefault="0079150F" w:rsidP="0079150F">
      <w:pPr>
        <w:rPr>
          <w:sz w:val="22"/>
        </w:rPr>
      </w:pPr>
      <w:r w:rsidRPr="00165506">
        <w:rPr>
          <w:sz w:val="22"/>
        </w:rPr>
        <w:t>Формируемые виды деятельности</w:t>
      </w:r>
      <w:r w:rsidR="007E7674" w:rsidRPr="00165506">
        <w:rPr>
          <w:sz w:val="22"/>
        </w:rPr>
        <w:t xml:space="preserve"> (ВД)</w:t>
      </w:r>
      <w:r w:rsidRPr="00165506">
        <w:rPr>
          <w:sz w:val="22"/>
        </w:rPr>
        <w:t xml:space="preserve"> и профессиональные компетенции (ПК):</w:t>
      </w:r>
    </w:p>
    <w:p w:rsidR="0079150F" w:rsidRPr="00165506" w:rsidRDefault="0079150F" w:rsidP="0042355F">
      <w:pPr>
        <w:pStyle w:val="a4"/>
        <w:numPr>
          <w:ilvl w:val="0"/>
          <w:numId w:val="1"/>
        </w:numPr>
        <w:jc w:val="both"/>
        <w:rPr>
          <w:b/>
          <w:sz w:val="22"/>
        </w:rPr>
      </w:pPr>
      <w:r w:rsidRPr="00165506">
        <w:rPr>
          <w:b/>
          <w:sz w:val="22"/>
        </w:rPr>
        <w:t>Монтаж, обслуживание и ремонт производственных силовых и осветительных электроустановок</w:t>
      </w:r>
    </w:p>
    <w:p w:rsidR="0079150F" w:rsidRPr="00165506" w:rsidRDefault="0042355F" w:rsidP="007E7674">
      <w:pPr>
        <w:pStyle w:val="a4"/>
        <w:numPr>
          <w:ilvl w:val="1"/>
          <w:numId w:val="1"/>
        </w:numPr>
        <w:tabs>
          <w:tab w:val="left" w:pos="993"/>
        </w:tabs>
        <w:ind w:left="993" w:hanging="851"/>
        <w:rPr>
          <w:sz w:val="22"/>
        </w:rPr>
      </w:pPr>
      <w:r w:rsidRPr="00165506">
        <w:rPr>
          <w:sz w:val="22"/>
        </w:rPr>
        <w:t>Выполнять монтаж силовых и осветительных электроустановок с электрическими схемами средней сложности</w:t>
      </w:r>
    </w:p>
    <w:p w:rsidR="0042355F" w:rsidRPr="00165506" w:rsidRDefault="0042355F" w:rsidP="007E7674">
      <w:pPr>
        <w:pStyle w:val="a4"/>
        <w:numPr>
          <w:ilvl w:val="1"/>
          <w:numId w:val="1"/>
        </w:numPr>
        <w:tabs>
          <w:tab w:val="left" w:pos="993"/>
        </w:tabs>
        <w:ind w:left="993" w:hanging="851"/>
        <w:rPr>
          <w:sz w:val="22"/>
        </w:rPr>
      </w:pPr>
      <w:r w:rsidRPr="00165506">
        <w:rPr>
          <w:sz w:val="22"/>
        </w:rPr>
        <w:t>Выполнять техническое обслуживание производственных, силовых и осветительных электроустановок с электрическими схемами средней сложности</w:t>
      </w:r>
    </w:p>
    <w:p w:rsidR="0042355F" w:rsidRPr="00165506" w:rsidRDefault="0042355F" w:rsidP="007E7674">
      <w:pPr>
        <w:pStyle w:val="a4"/>
        <w:numPr>
          <w:ilvl w:val="1"/>
          <w:numId w:val="1"/>
        </w:numPr>
        <w:tabs>
          <w:tab w:val="left" w:pos="993"/>
        </w:tabs>
        <w:ind w:left="993" w:hanging="851"/>
        <w:rPr>
          <w:sz w:val="22"/>
        </w:rPr>
      </w:pPr>
      <w:r w:rsidRPr="00165506">
        <w:rPr>
          <w:sz w:val="22"/>
        </w:rPr>
        <w:t>Выполнять ремонт силовых и осветительных электроустановок с электрическими схемами средней сложности</w:t>
      </w:r>
    </w:p>
    <w:p w:rsidR="0042355F" w:rsidRPr="00165506" w:rsidRDefault="0042355F" w:rsidP="0042355F">
      <w:pPr>
        <w:pStyle w:val="a4"/>
        <w:numPr>
          <w:ilvl w:val="0"/>
          <w:numId w:val="1"/>
        </w:numPr>
        <w:jc w:val="both"/>
        <w:rPr>
          <w:b/>
          <w:sz w:val="22"/>
        </w:rPr>
      </w:pPr>
      <w:r w:rsidRPr="00165506">
        <w:rPr>
          <w:b/>
          <w:sz w:val="22"/>
        </w:rPr>
        <w:t>Обслуживание и ремонт электропроводок</w:t>
      </w:r>
    </w:p>
    <w:p w:rsidR="0042355F" w:rsidRPr="00165506" w:rsidRDefault="0042355F" w:rsidP="007E7674">
      <w:pPr>
        <w:pStyle w:val="a4"/>
        <w:numPr>
          <w:ilvl w:val="1"/>
          <w:numId w:val="1"/>
        </w:numPr>
        <w:tabs>
          <w:tab w:val="left" w:pos="993"/>
        </w:tabs>
        <w:ind w:left="993" w:hanging="851"/>
        <w:rPr>
          <w:sz w:val="22"/>
        </w:rPr>
      </w:pPr>
      <w:r w:rsidRPr="00165506">
        <w:rPr>
          <w:sz w:val="22"/>
        </w:rPr>
        <w:t>Выполнять техническое обслуживание внутренних и наружных силовых и осветительных электропроводок</w:t>
      </w:r>
    </w:p>
    <w:p w:rsidR="0042355F" w:rsidRPr="00165506" w:rsidRDefault="0042355F" w:rsidP="007E7674">
      <w:pPr>
        <w:pStyle w:val="a4"/>
        <w:numPr>
          <w:ilvl w:val="1"/>
          <w:numId w:val="1"/>
        </w:numPr>
        <w:tabs>
          <w:tab w:val="left" w:pos="993"/>
        </w:tabs>
        <w:ind w:left="993" w:hanging="851"/>
        <w:rPr>
          <w:sz w:val="22"/>
        </w:rPr>
      </w:pPr>
      <w:r w:rsidRPr="00165506">
        <w:rPr>
          <w:sz w:val="22"/>
        </w:rPr>
        <w:t>Выполнять ремонт внутренних и наружных силовых и осветительных электропроводок</w:t>
      </w:r>
    </w:p>
    <w:p w:rsidR="0042355F" w:rsidRPr="00165506" w:rsidRDefault="0042355F" w:rsidP="0042355F">
      <w:pPr>
        <w:pStyle w:val="a4"/>
        <w:numPr>
          <w:ilvl w:val="0"/>
          <w:numId w:val="1"/>
        </w:numPr>
        <w:jc w:val="both"/>
        <w:rPr>
          <w:b/>
          <w:sz w:val="22"/>
        </w:rPr>
      </w:pPr>
      <w:r w:rsidRPr="00165506">
        <w:rPr>
          <w:b/>
          <w:sz w:val="22"/>
        </w:rPr>
        <w:t>Ремонт электродвигателей, генераторов, трансформаторов, пускорегулирующей и защитной аппаратуры</w:t>
      </w:r>
    </w:p>
    <w:p w:rsidR="0042355F" w:rsidRPr="00165506" w:rsidRDefault="0042355F" w:rsidP="007E7674">
      <w:pPr>
        <w:pStyle w:val="a4"/>
        <w:numPr>
          <w:ilvl w:val="1"/>
          <w:numId w:val="1"/>
        </w:numPr>
        <w:tabs>
          <w:tab w:val="left" w:pos="993"/>
        </w:tabs>
        <w:ind w:left="993" w:hanging="851"/>
        <w:rPr>
          <w:sz w:val="22"/>
        </w:rPr>
      </w:pPr>
      <w:r w:rsidRPr="00165506">
        <w:rPr>
          <w:sz w:val="22"/>
        </w:rPr>
        <w:t>Выполнять наладку электродвигателей, генераторов, пускорегулирующей и защитной аппаратуры</w:t>
      </w:r>
    </w:p>
    <w:p w:rsidR="0042355F" w:rsidRPr="00165506" w:rsidRDefault="0042355F" w:rsidP="007E7674">
      <w:pPr>
        <w:pStyle w:val="a4"/>
        <w:numPr>
          <w:ilvl w:val="1"/>
          <w:numId w:val="1"/>
        </w:numPr>
        <w:tabs>
          <w:tab w:val="left" w:pos="993"/>
        </w:tabs>
        <w:ind w:left="993" w:hanging="851"/>
        <w:rPr>
          <w:sz w:val="22"/>
        </w:rPr>
      </w:pPr>
      <w:r w:rsidRPr="00165506">
        <w:rPr>
          <w:sz w:val="22"/>
        </w:rPr>
        <w:t>Выполнять капитальный ремонт электродвигателей, генераторов, трансформаторов</w:t>
      </w:r>
    </w:p>
    <w:p w:rsidR="0042355F" w:rsidRPr="00165506" w:rsidRDefault="0042355F" w:rsidP="007E7674">
      <w:pPr>
        <w:pStyle w:val="a4"/>
        <w:numPr>
          <w:ilvl w:val="1"/>
          <w:numId w:val="1"/>
        </w:numPr>
        <w:tabs>
          <w:tab w:val="left" w:pos="993"/>
        </w:tabs>
        <w:ind w:left="993" w:hanging="851"/>
        <w:rPr>
          <w:sz w:val="22"/>
        </w:rPr>
      </w:pPr>
      <w:r w:rsidRPr="00165506">
        <w:rPr>
          <w:sz w:val="22"/>
        </w:rPr>
        <w:t>Устранять неисправности в трансформаторных подстанциях напряжением 0,4 кВ и 10 кВ</w:t>
      </w:r>
    </w:p>
    <w:p w:rsidR="0042355F" w:rsidRPr="00165506" w:rsidRDefault="0042355F" w:rsidP="0042355F">
      <w:pPr>
        <w:pStyle w:val="a4"/>
        <w:numPr>
          <w:ilvl w:val="0"/>
          <w:numId w:val="1"/>
        </w:numPr>
        <w:jc w:val="both"/>
        <w:rPr>
          <w:b/>
          <w:sz w:val="22"/>
        </w:rPr>
      </w:pPr>
      <w:r w:rsidRPr="00165506">
        <w:rPr>
          <w:b/>
          <w:sz w:val="22"/>
        </w:rPr>
        <w:t>Монтаж и обслуживание воздушных линий электропередач напряжением 0,4 кВ и 10 кВ</w:t>
      </w:r>
    </w:p>
    <w:p w:rsidR="0042355F" w:rsidRPr="00165506" w:rsidRDefault="0042355F" w:rsidP="007E7674">
      <w:pPr>
        <w:pStyle w:val="a4"/>
        <w:numPr>
          <w:ilvl w:val="1"/>
          <w:numId w:val="1"/>
        </w:numPr>
        <w:tabs>
          <w:tab w:val="left" w:pos="1134"/>
        </w:tabs>
        <w:ind w:left="993" w:hanging="851"/>
        <w:rPr>
          <w:sz w:val="22"/>
        </w:rPr>
      </w:pPr>
      <w:r w:rsidRPr="00165506">
        <w:rPr>
          <w:sz w:val="22"/>
        </w:rPr>
        <w:t>Выполнять монтаж воздушных линий напряжением 0,4 кВ</w:t>
      </w:r>
    </w:p>
    <w:p w:rsidR="0042355F" w:rsidRPr="00165506" w:rsidRDefault="0042355F" w:rsidP="007E7674">
      <w:pPr>
        <w:pStyle w:val="a4"/>
        <w:numPr>
          <w:ilvl w:val="1"/>
          <w:numId w:val="1"/>
        </w:numPr>
        <w:tabs>
          <w:tab w:val="left" w:pos="1134"/>
        </w:tabs>
        <w:ind w:left="993" w:hanging="851"/>
        <w:rPr>
          <w:sz w:val="22"/>
        </w:rPr>
      </w:pPr>
      <w:r w:rsidRPr="00165506">
        <w:rPr>
          <w:sz w:val="22"/>
        </w:rPr>
        <w:t>Выполнять монтаж воздушных линий напряжением 10 кВ</w:t>
      </w:r>
    </w:p>
    <w:p w:rsidR="00165506" w:rsidRPr="00165506" w:rsidRDefault="0042355F" w:rsidP="007E7674">
      <w:pPr>
        <w:pStyle w:val="a4"/>
        <w:numPr>
          <w:ilvl w:val="1"/>
          <w:numId w:val="1"/>
        </w:numPr>
        <w:tabs>
          <w:tab w:val="left" w:pos="1134"/>
        </w:tabs>
        <w:ind w:left="993" w:hanging="851"/>
        <w:rPr>
          <w:sz w:val="22"/>
        </w:rPr>
      </w:pPr>
      <w:r w:rsidRPr="00165506">
        <w:rPr>
          <w:sz w:val="22"/>
        </w:rPr>
        <w:t>Выполнять монтаж трансформаторных подстанций напряжением 0,4 кВ и 10 кВ</w:t>
      </w:r>
    </w:p>
    <w:p w:rsidR="00165506" w:rsidRDefault="00165506" w:rsidP="00165506"/>
    <w:p w:rsidR="0042355F" w:rsidRDefault="00165506" w:rsidP="00165506">
      <w:r>
        <w:t>В результате производственной практики студент должен:</w:t>
      </w:r>
    </w:p>
    <w:p w:rsidR="00165506" w:rsidRDefault="00165506" w:rsidP="001E2B94">
      <w:pPr>
        <w:pStyle w:val="a4"/>
        <w:numPr>
          <w:ilvl w:val="0"/>
          <w:numId w:val="2"/>
        </w:numPr>
        <w:tabs>
          <w:tab w:val="left" w:pos="1134"/>
        </w:tabs>
        <w:spacing w:before="240"/>
        <w:ind w:left="0" w:firstLine="709"/>
        <w:jc w:val="both"/>
      </w:pPr>
      <w:r>
        <w:t>Ознакомится с предприятием: характеристика предприятия (название, форма собственности, производственная деятельность); структура предприятия (службы и подразделения); рабочее место</w:t>
      </w:r>
    </w:p>
    <w:p w:rsidR="00165506" w:rsidRDefault="00165506" w:rsidP="00221C08">
      <w:pPr>
        <w:pStyle w:val="a4"/>
        <w:numPr>
          <w:ilvl w:val="0"/>
          <w:numId w:val="2"/>
        </w:numPr>
        <w:tabs>
          <w:tab w:val="left" w:pos="1134"/>
        </w:tabs>
        <w:spacing w:before="240"/>
        <w:ind w:left="0" w:firstLine="709"/>
        <w:contextualSpacing w:val="0"/>
        <w:jc w:val="both"/>
      </w:pPr>
      <w:r>
        <w:t>Приобрести практический опыт:</w:t>
      </w:r>
    </w:p>
    <w:p w:rsidR="00165506" w:rsidRPr="00C8109A" w:rsidRDefault="00C8109A" w:rsidP="00C8109A">
      <w:pPr>
        <w:pStyle w:val="a4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C8109A">
        <w:t>монтажа силовых и осветительных электроустановок с электрическими схемами средней сложности</w:t>
      </w:r>
    </w:p>
    <w:p w:rsidR="00C8109A" w:rsidRPr="00C8109A" w:rsidRDefault="00C8109A" w:rsidP="00C8109A">
      <w:pPr>
        <w:pStyle w:val="a4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C8109A">
        <w:lastRenderedPageBreak/>
        <w:t>технического обслуживания производственных, силовых и осветительных электроустановок с электрическими схемами средней сложности</w:t>
      </w:r>
    </w:p>
    <w:p w:rsidR="00C8109A" w:rsidRPr="00C8109A" w:rsidRDefault="00C8109A" w:rsidP="00C8109A">
      <w:pPr>
        <w:pStyle w:val="a4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C8109A">
        <w:t>ремонта силовых и осветительных электроустановок с электрическими схемами средней сложности</w:t>
      </w:r>
    </w:p>
    <w:p w:rsidR="00C8109A" w:rsidRPr="00C8109A" w:rsidRDefault="00C8109A" w:rsidP="00C8109A">
      <w:pPr>
        <w:pStyle w:val="a4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C8109A">
        <w:t>технического обслуживания внутренних и наружных силовых и осветительных электропроводок</w:t>
      </w:r>
    </w:p>
    <w:p w:rsidR="00C8109A" w:rsidRDefault="00C8109A" w:rsidP="00C8109A">
      <w:pPr>
        <w:pStyle w:val="a4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C8109A">
        <w:t>ремонта внутренних и наружных силовых и осветительных электропроводок</w:t>
      </w:r>
    </w:p>
    <w:p w:rsidR="00C8109A" w:rsidRDefault="00C8109A" w:rsidP="00C8109A">
      <w:pPr>
        <w:pStyle w:val="a4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>
        <w:t>ремонта электродвигателей, генераторов, трансформаторов, пускорегулирующей и защитной аппаратуры;</w:t>
      </w:r>
    </w:p>
    <w:p w:rsidR="00C8109A" w:rsidRDefault="00C8109A" w:rsidP="00C8109A">
      <w:pPr>
        <w:pStyle w:val="a4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>
        <w:t>наладки электродвигателей, генераторов, трансформаторов, пускорегулирующей и защитной аппаратуры</w:t>
      </w:r>
    </w:p>
    <w:p w:rsidR="00C8109A" w:rsidRDefault="00C8109A" w:rsidP="00C8109A">
      <w:pPr>
        <w:pStyle w:val="a4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>
        <w:t>выполнения работ по смене и установке опор, оснастке их изоляторами и арматурой</w:t>
      </w:r>
    </w:p>
    <w:p w:rsidR="00C8109A" w:rsidRDefault="00C8109A" w:rsidP="00C8109A">
      <w:pPr>
        <w:pStyle w:val="a4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>
        <w:t>монтажа воздушных линий электропередач</w:t>
      </w:r>
    </w:p>
    <w:p w:rsidR="00C8109A" w:rsidRDefault="00C8109A" w:rsidP="00C8109A">
      <w:pPr>
        <w:pStyle w:val="a4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>
        <w:t>технического обслуживания воздушных линий электропередач напряжением 0,4 кВ и 10 кВ</w:t>
      </w:r>
    </w:p>
    <w:p w:rsidR="00221C08" w:rsidRDefault="00221C08" w:rsidP="00221C08">
      <w:pPr>
        <w:pStyle w:val="a4"/>
        <w:numPr>
          <w:ilvl w:val="0"/>
          <w:numId w:val="2"/>
        </w:numPr>
        <w:tabs>
          <w:tab w:val="left" w:pos="1134"/>
        </w:tabs>
        <w:spacing w:before="240"/>
        <w:ind w:left="714" w:hanging="357"/>
        <w:contextualSpacing w:val="0"/>
        <w:jc w:val="both"/>
      </w:pPr>
      <w:r>
        <w:t>Оформить отчет по производственной практике</w:t>
      </w:r>
    </w:p>
    <w:p w:rsidR="00221C08" w:rsidRDefault="00221C08" w:rsidP="00221C08">
      <w:pPr>
        <w:pStyle w:val="a4"/>
        <w:numPr>
          <w:ilvl w:val="0"/>
          <w:numId w:val="2"/>
        </w:numPr>
        <w:tabs>
          <w:tab w:val="left" w:pos="1134"/>
        </w:tabs>
        <w:spacing w:before="240"/>
        <w:ind w:left="714" w:hanging="357"/>
        <w:contextualSpacing w:val="0"/>
        <w:jc w:val="both"/>
      </w:pPr>
      <w:r>
        <w:t>Оформить дневник производственной практики</w:t>
      </w:r>
    </w:p>
    <w:p w:rsidR="00221C08" w:rsidRDefault="00221C08" w:rsidP="00221C08">
      <w:pPr>
        <w:pStyle w:val="a4"/>
        <w:numPr>
          <w:ilvl w:val="0"/>
          <w:numId w:val="2"/>
        </w:numPr>
        <w:tabs>
          <w:tab w:val="left" w:pos="1134"/>
        </w:tabs>
        <w:spacing w:before="240"/>
        <w:ind w:left="714" w:hanging="357"/>
        <w:contextualSpacing w:val="0"/>
        <w:jc w:val="both"/>
      </w:pPr>
      <w:r>
        <w:t>Выполнить индивидуальное задание – практическую квалификационную работу – в условиях производства</w:t>
      </w:r>
      <w:r w:rsidR="001E2B94">
        <w:t>:</w:t>
      </w:r>
    </w:p>
    <w:p w:rsidR="00E21840" w:rsidRDefault="00E21840" w:rsidP="001E2B94">
      <w:pPr>
        <w:tabs>
          <w:tab w:val="left" w:pos="1134"/>
        </w:tabs>
        <w:spacing w:before="240" w:line="312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C911B6">
        <w:t>_____</w:t>
      </w:r>
    </w:p>
    <w:p w:rsidR="00221C08" w:rsidRDefault="001E2B94" w:rsidP="001E2B94">
      <w:pPr>
        <w:tabs>
          <w:tab w:val="left" w:pos="1134"/>
        </w:tabs>
        <w:spacing w:before="240"/>
        <w:ind w:left="357"/>
        <w:jc w:val="both"/>
      </w:pPr>
      <w:r>
        <w:t>Дата выдачи задания ______________________</w:t>
      </w:r>
    </w:p>
    <w:p w:rsidR="001E2B94" w:rsidRDefault="001E2B94" w:rsidP="001E2B94">
      <w:pPr>
        <w:tabs>
          <w:tab w:val="left" w:pos="1134"/>
        </w:tabs>
        <w:spacing w:before="240"/>
        <w:ind w:left="357"/>
        <w:jc w:val="both"/>
      </w:pPr>
      <w:r>
        <w:t>Срок сдачи отчета ________________________</w:t>
      </w:r>
    </w:p>
    <w:p w:rsidR="001E2B94" w:rsidRDefault="001E2B94" w:rsidP="001E2B94">
      <w:pPr>
        <w:tabs>
          <w:tab w:val="left" w:pos="1134"/>
          <w:tab w:val="left" w:pos="6804"/>
        </w:tabs>
        <w:spacing w:before="240"/>
        <w:ind w:left="357"/>
        <w:jc w:val="both"/>
      </w:pPr>
      <w:r>
        <w:t>Руководитель практики от техникума</w:t>
      </w:r>
      <w:r>
        <w:tab/>
        <w:t>Т.Ю.Карелина</w:t>
      </w:r>
    </w:p>
    <w:p w:rsidR="001E2B94" w:rsidRDefault="001E2B94" w:rsidP="001E2B94">
      <w:pPr>
        <w:tabs>
          <w:tab w:val="left" w:pos="1134"/>
          <w:tab w:val="left" w:pos="2694"/>
          <w:tab w:val="left" w:pos="6804"/>
        </w:tabs>
        <w:spacing w:before="240"/>
        <w:ind w:left="357"/>
        <w:jc w:val="both"/>
      </w:pPr>
      <w:r>
        <w:t>Задание получил</w:t>
      </w:r>
      <w:r>
        <w:tab/>
        <w:t>_______________________</w:t>
      </w:r>
      <w:r>
        <w:tab/>
        <w:t>_____________</w:t>
      </w:r>
      <w:r w:rsidR="00762D99">
        <w:t>___</w:t>
      </w:r>
    </w:p>
    <w:p w:rsidR="001E2B94" w:rsidRDefault="001E2B94" w:rsidP="001E2B94">
      <w:pPr>
        <w:tabs>
          <w:tab w:val="left" w:pos="1134"/>
          <w:tab w:val="left" w:pos="3544"/>
          <w:tab w:val="left" w:pos="6946"/>
        </w:tabs>
        <w:ind w:left="360"/>
        <w:jc w:val="both"/>
        <w:rPr>
          <w:vertAlign w:val="superscript"/>
        </w:rPr>
      </w:pPr>
      <w:r>
        <w:tab/>
      </w:r>
      <w:r>
        <w:tab/>
      </w:r>
      <w:r>
        <w:rPr>
          <w:vertAlign w:val="superscript"/>
        </w:rPr>
        <w:t>подпись</w:t>
      </w:r>
      <w:r>
        <w:rPr>
          <w:vertAlign w:val="superscript"/>
        </w:rPr>
        <w:tab/>
        <w:t>расшифровка подписи</w:t>
      </w:r>
    </w:p>
    <w:p w:rsidR="004C66B9" w:rsidRDefault="004C66B9" w:rsidP="001E2B94">
      <w:pPr>
        <w:tabs>
          <w:tab w:val="left" w:pos="1134"/>
          <w:tab w:val="left" w:pos="3544"/>
          <w:tab w:val="left" w:pos="6946"/>
        </w:tabs>
        <w:ind w:left="360"/>
        <w:jc w:val="both"/>
        <w:rPr>
          <w:vertAlign w:val="superscript"/>
        </w:rPr>
      </w:pPr>
    </w:p>
    <w:p w:rsidR="00AB5B85" w:rsidRDefault="00AB5B85" w:rsidP="001E2B94">
      <w:pPr>
        <w:tabs>
          <w:tab w:val="left" w:pos="1134"/>
          <w:tab w:val="left" w:pos="3544"/>
          <w:tab w:val="left" w:pos="6946"/>
        </w:tabs>
        <w:ind w:left="360"/>
        <w:jc w:val="both"/>
      </w:pPr>
    </w:p>
    <w:p w:rsidR="004C66B9" w:rsidRDefault="004C66B9" w:rsidP="001E2B94">
      <w:pPr>
        <w:tabs>
          <w:tab w:val="left" w:pos="1134"/>
          <w:tab w:val="left" w:pos="3544"/>
          <w:tab w:val="left" w:pos="6946"/>
        </w:tabs>
        <w:ind w:left="360"/>
        <w:jc w:val="both"/>
      </w:pPr>
      <w:r>
        <w:t>РАССМОТРЕНО</w:t>
      </w:r>
    </w:p>
    <w:p w:rsidR="004C66B9" w:rsidRDefault="004C66B9" w:rsidP="00AB5B85">
      <w:pPr>
        <w:tabs>
          <w:tab w:val="left" w:pos="1134"/>
          <w:tab w:val="left" w:pos="3544"/>
          <w:tab w:val="left" w:pos="6946"/>
        </w:tabs>
        <w:spacing w:before="120"/>
        <w:ind w:left="357"/>
      </w:pPr>
      <w:r>
        <w:t>на заседании цикловой комиссии</w:t>
      </w:r>
      <w:r>
        <w:br/>
        <w:t xml:space="preserve">мастеров </w:t>
      </w:r>
      <w:proofErr w:type="spellStart"/>
      <w:proofErr w:type="gramStart"/>
      <w:r>
        <w:t>п</w:t>
      </w:r>
      <w:proofErr w:type="spellEnd"/>
      <w:proofErr w:type="gramEnd"/>
      <w:r>
        <w:t>/о и преподавателей</w:t>
      </w:r>
      <w:r>
        <w:br/>
        <w:t>профессионального цикла</w:t>
      </w:r>
    </w:p>
    <w:p w:rsidR="004C66B9" w:rsidRPr="004C66B9" w:rsidRDefault="004C66B9" w:rsidP="004C66B9">
      <w:pPr>
        <w:tabs>
          <w:tab w:val="left" w:pos="1134"/>
          <w:tab w:val="left" w:pos="3544"/>
          <w:tab w:val="left" w:pos="6946"/>
        </w:tabs>
        <w:ind w:left="360"/>
      </w:pPr>
      <w:r>
        <w:t xml:space="preserve">Протокол № </w:t>
      </w:r>
      <w:r w:rsidR="00761733">
        <w:t xml:space="preserve">___ </w:t>
      </w:r>
      <w:proofErr w:type="gramStart"/>
      <w:r w:rsidR="00761733">
        <w:t>от</w:t>
      </w:r>
      <w:proofErr w:type="gramEnd"/>
      <w:r w:rsidR="00761733">
        <w:t xml:space="preserve"> ____________</w:t>
      </w:r>
    </w:p>
    <w:sectPr w:rsidR="004C66B9" w:rsidRPr="004C66B9" w:rsidSect="001E2B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3A82"/>
    <w:multiLevelType w:val="multilevel"/>
    <w:tmpl w:val="8F788584"/>
    <w:lvl w:ilvl="0">
      <w:start w:val="1"/>
      <w:numFmt w:val="decimal"/>
      <w:lvlText w:val="ВД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ПК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6957FAC"/>
    <w:multiLevelType w:val="multilevel"/>
    <w:tmpl w:val="C9F8E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mirrorMargins/>
  <w:proofState w:spelling="clean" w:grammar="clean"/>
  <w:defaultTabStop w:val="708"/>
  <w:characterSpacingControl w:val="doNotCompress"/>
  <w:compat/>
  <w:rsids>
    <w:rsidRoot w:val="0079150F"/>
    <w:rsid w:val="0008604D"/>
    <w:rsid w:val="00165506"/>
    <w:rsid w:val="001E2B94"/>
    <w:rsid w:val="00221C08"/>
    <w:rsid w:val="00227E6C"/>
    <w:rsid w:val="002F3D1B"/>
    <w:rsid w:val="00345BE9"/>
    <w:rsid w:val="003F1DFB"/>
    <w:rsid w:val="0042355F"/>
    <w:rsid w:val="00480CDB"/>
    <w:rsid w:val="004C66B9"/>
    <w:rsid w:val="005C2F2C"/>
    <w:rsid w:val="00761733"/>
    <w:rsid w:val="00762D99"/>
    <w:rsid w:val="0079150F"/>
    <w:rsid w:val="007E7674"/>
    <w:rsid w:val="007F7B50"/>
    <w:rsid w:val="00801C5B"/>
    <w:rsid w:val="00831054"/>
    <w:rsid w:val="00882474"/>
    <w:rsid w:val="008965F3"/>
    <w:rsid w:val="008E44A6"/>
    <w:rsid w:val="00A7639C"/>
    <w:rsid w:val="00AB5B85"/>
    <w:rsid w:val="00AC5DE4"/>
    <w:rsid w:val="00B5093B"/>
    <w:rsid w:val="00B9052C"/>
    <w:rsid w:val="00C1674C"/>
    <w:rsid w:val="00C8109A"/>
    <w:rsid w:val="00C911B6"/>
    <w:rsid w:val="00D31411"/>
    <w:rsid w:val="00D45638"/>
    <w:rsid w:val="00E0415D"/>
    <w:rsid w:val="00E21840"/>
    <w:rsid w:val="00E8354B"/>
    <w:rsid w:val="00F279E9"/>
    <w:rsid w:val="00FA4650"/>
    <w:rsid w:val="00FA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50"/>
  </w:style>
  <w:style w:type="paragraph" w:styleId="1">
    <w:name w:val="heading 1"/>
    <w:basedOn w:val="a"/>
    <w:next w:val="2"/>
    <w:link w:val="10"/>
    <w:qFormat/>
    <w:rsid w:val="00FA4650"/>
    <w:pPr>
      <w:keepNext/>
      <w:autoSpaceDE w:val="0"/>
      <w:autoSpaceDN w:val="0"/>
      <w:spacing w:after="240"/>
      <w:jc w:val="center"/>
      <w:outlineLvl w:val="0"/>
    </w:pPr>
    <w:rPr>
      <w:rFonts w:eastAsia="Times New Roman"/>
      <w:b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46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650"/>
    <w:rPr>
      <w:rFonts w:eastAsia="Times New Roman" w:cs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46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791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1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cp:lastPrinted>2019-02-04T18:15:00Z</cp:lastPrinted>
  <dcterms:created xsi:type="dcterms:W3CDTF">2019-02-04T17:22:00Z</dcterms:created>
  <dcterms:modified xsi:type="dcterms:W3CDTF">2019-02-04T18:16:00Z</dcterms:modified>
</cp:coreProperties>
</file>