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151" w:rsidRPr="002E4B4C" w:rsidRDefault="00561151" w:rsidP="00561151">
      <w:pPr>
        <w:jc w:val="center"/>
        <w:rPr>
          <w:b/>
          <w:bCs/>
          <w:caps/>
          <w:sz w:val="28"/>
          <w:szCs w:val="22"/>
        </w:rPr>
      </w:pPr>
      <w:r w:rsidRPr="002E4B4C">
        <w:rPr>
          <w:b/>
          <w:bCs/>
          <w:caps/>
          <w:sz w:val="28"/>
          <w:szCs w:val="22"/>
        </w:rPr>
        <w:t>Министерство образования Московской области</w:t>
      </w:r>
    </w:p>
    <w:p w:rsidR="00561151" w:rsidRPr="002E4B4C" w:rsidRDefault="00561151" w:rsidP="00561151">
      <w:pPr>
        <w:jc w:val="center"/>
        <w:rPr>
          <w:b/>
          <w:bCs/>
          <w:caps/>
          <w:sz w:val="28"/>
          <w:szCs w:val="22"/>
        </w:rPr>
      </w:pPr>
      <w:r w:rsidRPr="002E4B4C">
        <w:rPr>
          <w:b/>
          <w:bCs/>
          <w:caps/>
          <w:sz w:val="28"/>
          <w:szCs w:val="22"/>
        </w:rPr>
        <w:t>Государственное бюджетное профессиональное о</w:t>
      </w:r>
      <w:r w:rsidRPr="002E4B4C">
        <w:rPr>
          <w:b/>
          <w:bCs/>
          <w:caps/>
          <w:sz w:val="28"/>
          <w:szCs w:val="22"/>
        </w:rPr>
        <w:t>б</w:t>
      </w:r>
      <w:r w:rsidRPr="002E4B4C">
        <w:rPr>
          <w:b/>
          <w:bCs/>
          <w:caps/>
          <w:sz w:val="28"/>
          <w:szCs w:val="22"/>
        </w:rPr>
        <w:t xml:space="preserve">разовательное учреждение Московской области </w:t>
      </w:r>
    </w:p>
    <w:p w:rsidR="00561151" w:rsidRPr="002E4B4C" w:rsidRDefault="00561151" w:rsidP="00561151">
      <w:pPr>
        <w:jc w:val="center"/>
        <w:rPr>
          <w:b/>
          <w:bCs/>
          <w:caps/>
          <w:sz w:val="28"/>
          <w:szCs w:val="22"/>
        </w:rPr>
      </w:pPr>
      <w:r w:rsidRPr="002E4B4C">
        <w:rPr>
          <w:b/>
          <w:bCs/>
          <w:caps/>
          <w:sz w:val="28"/>
          <w:szCs w:val="22"/>
        </w:rPr>
        <w:t>«Орехово-Зуевский техникум»</w:t>
      </w:r>
    </w:p>
    <w:p w:rsidR="00561151" w:rsidRPr="000203D1" w:rsidRDefault="00561151" w:rsidP="00561151">
      <w:pPr>
        <w:spacing w:line="360" w:lineRule="auto"/>
        <w:jc w:val="center"/>
        <w:rPr>
          <w:b/>
          <w:bCs/>
        </w:rPr>
      </w:pPr>
    </w:p>
    <w:p w:rsidR="00561151" w:rsidRPr="000203D1" w:rsidRDefault="00561151" w:rsidP="00561151">
      <w:pPr>
        <w:autoSpaceDE w:val="0"/>
        <w:autoSpaceDN w:val="0"/>
        <w:rPr>
          <w:lang w:eastAsia="en-US"/>
        </w:rPr>
      </w:pPr>
    </w:p>
    <w:p w:rsidR="00561151" w:rsidRPr="000203D1" w:rsidRDefault="00561151" w:rsidP="00561151">
      <w:pPr>
        <w:spacing w:line="360" w:lineRule="auto"/>
        <w:jc w:val="center"/>
        <w:rPr>
          <w:b/>
          <w:bCs/>
        </w:rPr>
      </w:pPr>
    </w:p>
    <w:p w:rsidR="00561151" w:rsidRPr="000203D1" w:rsidRDefault="00561151" w:rsidP="00561151">
      <w:pPr>
        <w:spacing w:line="360" w:lineRule="auto"/>
        <w:jc w:val="center"/>
        <w:rPr>
          <w:b/>
          <w:bCs/>
        </w:rPr>
      </w:pPr>
    </w:p>
    <w:p w:rsidR="00561151" w:rsidRPr="000203D1" w:rsidRDefault="00561151" w:rsidP="00561151">
      <w:pPr>
        <w:spacing w:line="360" w:lineRule="auto"/>
        <w:rPr>
          <w:bCs/>
          <w:caps/>
          <w:sz w:val="28"/>
          <w:szCs w:val="28"/>
        </w:rPr>
      </w:pPr>
    </w:p>
    <w:p w:rsidR="00561151" w:rsidRPr="000203D1" w:rsidRDefault="00561151" w:rsidP="00561151">
      <w:pPr>
        <w:autoSpaceDE w:val="0"/>
        <w:autoSpaceDN w:val="0"/>
        <w:adjustRightInd w:val="0"/>
        <w:spacing w:line="360" w:lineRule="auto"/>
        <w:jc w:val="center"/>
        <w:rPr>
          <w:b/>
          <w:sz w:val="36"/>
          <w:szCs w:val="36"/>
        </w:rPr>
      </w:pPr>
    </w:p>
    <w:p w:rsidR="00561151" w:rsidRPr="000203D1" w:rsidRDefault="00561151" w:rsidP="00561151">
      <w:pPr>
        <w:autoSpaceDE w:val="0"/>
        <w:autoSpaceDN w:val="0"/>
        <w:adjustRightInd w:val="0"/>
        <w:spacing w:line="360" w:lineRule="auto"/>
        <w:jc w:val="center"/>
        <w:rPr>
          <w:b/>
          <w:sz w:val="36"/>
          <w:szCs w:val="36"/>
        </w:rPr>
      </w:pPr>
    </w:p>
    <w:p w:rsidR="00561151" w:rsidRPr="000203D1" w:rsidRDefault="00561151" w:rsidP="00561151">
      <w:pPr>
        <w:autoSpaceDE w:val="0"/>
        <w:autoSpaceDN w:val="0"/>
        <w:adjustRightInd w:val="0"/>
        <w:rPr>
          <w:color w:val="000000"/>
        </w:rPr>
      </w:pPr>
    </w:p>
    <w:p w:rsidR="00561151" w:rsidRPr="000203D1" w:rsidRDefault="00561151" w:rsidP="00561151">
      <w:pPr>
        <w:pBdr>
          <w:bottom w:val="single" w:sz="12" w:space="1" w:color="auto"/>
        </w:pBdr>
        <w:autoSpaceDE w:val="0"/>
        <w:autoSpaceDN w:val="0"/>
        <w:adjustRightInd w:val="0"/>
        <w:spacing w:after="120"/>
        <w:jc w:val="center"/>
        <w:rPr>
          <w:b/>
          <w:bCs/>
          <w:color w:val="000000"/>
          <w:spacing w:val="-20"/>
          <w:sz w:val="36"/>
          <w:szCs w:val="36"/>
        </w:rPr>
      </w:pPr>
      <w:r>
        <w:rPr>
          <w:b/>
          <w:bCs/>
          <w:caps/>
          <w:color w:val="000000"/>
          <w:spacing w:val="-20"/>
          <w:sz w:val="36"/>
          <w:szCs w:val="36"/>
        </w:rPr>
        <w:t>ФОНД ОЦЕНОЧНЫХ СРЕДСТВ</w:t>
      </w:r>
      <w:r w:rsidRPr="000203D1">
        <w:rPr>
          <w:b/>
          <w:bCs/>
          <w:color w:val="000000"/>
          <w:spacing w:val="-20"/>
          <w:sz w:val="36"/>
          <w:szCs w:val="36"/>
        </w:rPr>
        <w:t xml:space="preserve"> </w:t>
      </w:r>
      <w:r>
        <w:rPr>
          <w:b/>
          <w:bCs/>
          <w:color w:val="000000"/>
          <w:spacing w:val="-20"/>
          <w:sz w:val="36"/>
          <w:szCs w:val="36"/>
        </w:rPr>
        <w:br/>
      </w:r>
      <w:r>
        <w:rPr>
          <w:b/>
          <w:bCs/>
          <w:caps/>
          <w:color w:val="000000"/>
          <w:spacing w:val="-20"/>
          <w:sz w:val="36"/>
          <w:szCs w:val="36"/>
        </w:rPr>
        <w:t>УЧЕБНОЙ ПРАКТИКИ</w:t>
      </w:r>
    </w:p>
    <w:p w:rsidR="00561151" w:rsidRPr="000203D1" w:rsidRDefault="00561151" w:rsidP="00561151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 w:rsidRPr="000203D1">
        <w:rPr>
          <w:b/>
          <w:color w:val="000000"/>
          <w:sz w:val="32"/>
          <w:szCs w:val="32"/>
        </w:rPr>
        <w:t>ПМ 0</w:t>
      </w:r>
      <w:r>
        <w:rPr>
          <w:b/>
          <w:color w:val="000000"/>
          <w:sz w:val="32"/>
          <w:szCs w:val="32"/>
        </w:rPr>
        <w:t>1</w:t>
      </w:r>
      <w:r w:rsidRPr="000203D1">
        <w:rPr>
          <w:b/>
          <w:color w:val="000000"/>
          <w:sz w:val="32"/>
          <w:szCs w:val="32"/>
        </w:rPr>
        <w:t xml:space="preserve"> </w:t>
      </w:r>
      <w:r w:rsidRPr="00CA7B41">
        <w:rPr>
          <w:b/>
          <w:color w:val="000000"/>
          <w:sz w:val="32"/>
          <w:szCs w:val="32"/>
        </w:rPr>
        <w:t>Монтаж, техническое обслуживание и ремонт произво</w:t>
      </w:r>
      <w:r w:rsidRPr="00CA7B41">
        <w:rPr>
          <w:b/>
          <w:color w:val="000000"/>
          <w:sz w:val="32"/>
          <w:szCs w:val="32"/>
        </w:rPr>
        <w:t>д</w:t>
      </w:r>
      <w:r w:rsidRPr="00CA7B41">
        <w:rPr>
          <w:b/>
          <w:color w:val="000000"/>
          <w:sz w:val="32"/>
          <w:szCs w:val="32"/>
        </w:rPr>
        <w:t>ственных силовых и осветительных электроустановок</w:t>
      </w:r>
    </w:p>
    <w:p w:rsidR="00561151" w:rsidRPr="000203D1" w:rsidRDefault="00561151" w:rsidP="00561151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</w:p>
    <w:p w:rsidR="00561151" w:rsidRPr="000203D1" w:rsidRDefault="002E4B4C" w:rsidP="00561151">
      <w:pPr>
        <w:pBdr>
          <w:bottom w:val="single" w:sz="12" w:space="1" w:color="auto"/>
        </w:pBdr>
        <w:autoSpaceDE w:val="0"/>
        <w:autoSpaceDN w:val="0"/>
        <w:adjustRightInd w:val="0"/>
        <w:spacing w:before="120"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</w:t>
      </w:r>
      <w:r w:rsidR="00561151" w:rsidRPr="000203D1">
        <w:rPr>
          <w:color w:val="000000"/>
          <w:sz w:val="28"/>
          <w:szCs w:val="28"/>
        </w:rPr>
        <w:t>профессии среднего профессионального образования</w:t>
      </w:r>
    </w:p>
    <w:p w:rsidR="00561151" w:rsidRPr="000203D1" w:rsidRDefault="00561151" w:rsidP="00561151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35.01.15</w:t>
      </w:r>
      <w:r w:rsidRPr="00EF68FF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Электромонтер по </w:t>
      </w:r>
      <w:r>
        <w:rPr>
          <w:b/>
          <w:color w:val="000000"/>
          <w:sz w:val="28"/>
          <w:szCs w:val="28"/>
        </w:rPr>
        <w:tab/>
        <w:t xml:space="preserve">ремонту и обслуживанию </w:t>
      </w:r>
      <w:r w:rsidR="002E4B4C"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электрооборудования в сельскохозяйственном производстве</w:t>
      </w:r>
    </w:p>
    <w:p w:rsidR="00561151" w:rsidRPr="000203D1" w:rsidRDefault="00561151" w:rsidP="00561151">
      <w:pPr>
        <w:jc w:val="center"/>
        <w:rPr>
          <w:sz w:val="20"/>
          <w:szCs w:val="20"/>
        </w:rPr>
      </w:pPr>
    </w:p>
    <w:p w:rsidR="00561151" w:rsidRPr="000203D1" w:rsidRDefault="00561151" w:rsidP="00561151">
      <w:pPr>
        <w:jc w:val="center"/>
        <w:rPr>
          <w:sz w:val="20"/>
          <w:szCs w:val="20"/>
        </w:rPr>
      </w:pPr>
    </w:p>
    <w:p w:rsidR="00561151" w:rsidRPr="000203D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rPr>
          <w:sz w:val="28"/>
          <w:szCs w:val="28"/>
        </w:rPr>
      </w:pPr>
    </w:p>
    <w:p w:rsidR="00561151" w:rsidRPr="000203D1" w:rsidRDefault="00561151" w:rsidP="00561151">
      <w:pPr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</w:p>
    <w:p w:rsidR="00561151" w:rsidRPr="000203D1" w:rsidRDefault="00561151" w:rsidP="00561151">
      <w:pPr>
        <w:jc w:val="center"/>
        <w:rPr>
          <w:sz w:val="28"/>
          <w:szCs w:val="28"/>
        </w:rPr>
      </w:pPr>
    </w:p>
    <w:p w:rsidR="00561151" w:rsidRPr="000203D1" w:rsidRDefault="00561151" w:rsidP="00561151">
      <w:pPr>
        <w:jc w:val="center"/>
        <w:rPr>
          <w:sz w:val="28"/>
          <w:szCs w:val="28"/>
        </w:rPr>
      </w:pPr>
    </w:p>
    <w:p w:rsidR="00561151" w:rsidRPr="000203D1" w:rsidRDefault="00561151" w:rsidP="00561151">
      <w:pPr>
        <w:jc w:val="center"/>
        <w:rPr>
          <w:sz w:val="28"/>
          <w:szCs w:val="28"/>
        </w:rPr>
      </w:pPr>
    </w:p>
    <w:p w:rsidR="00561151" w:rsidRPr="000203D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</w:p>
    <w:p w:rsidR="00561151" w:rsidRDefault="00561151" w:rsidP="00561151">
      <w:pPr>
        <w:jc w:val="center"/>
        <w:rPr>
          <w:sz w:val="28"/>
          <w:szCs w:val="28"/>
        </w:rPr>
      </w:pPr>
      <w:r w:rsidRPr="000203D1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0203D1">
        <w:rPr>
          <w:sz w:val="28"/>
          <w:szCs w:val="28"/>
        </w:rPr>
        <w:t xml:space="preserve"> г.</w:t>
      </w:r>
    </w:p>
    <w:p w:rsidR="002E4B4C" w:rsidRPr="002E4B4C" w:rsidRDefault="00561151" w:rsidP="002E4B4C">
      <w:pPr>
        <w:jc w:val="both"/>
        <w:rPr>
          <w:b/>
          <w:bCs/>
          <w:iCs/>
          <w:sz w:val="28"/>
          <w:szCs w:val="28"/>
        </w:rPr>
      </w:pPr>
      <w:r w:rsidRPr="000203D1">
        <w:rPr>
          <w:sz w:val="28"/>
          <w:szCs w:val="28"/>
        </w:rPr>
        <w:br w:type="page"/>
      </w:r>
      <w:r w:rsidR="002E4B4C" w:rsidRPr="002E4B4C">
        <w:rPr>
          <w:b/>
          <w:bCs/>
          <w:iCs/>
          <w:sz w:val="28"/>
          <w:szCs w:val="28"/>
        </w:rPr>
        <w:lastRenderedPageBreak/>
        <w:t>РАЗРАБОТЧИКИ:</w:t>
      </w:r>
    </w:p>
    <w:p w:rsidR="002E4B4C" w:rsidRDefault="002E4B4C" w:rsidP="002E4B4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Карелина Татьяна Юрьевна, мастер производственного обучения</w:t>
      </w:r>
    </w:p>
    <w:p w:rsidR="002E4B4C" w:rsidRDefault="002E4B4C" w:rsidP="002E4B4C">
      <w:pPr>
        <w:spacing w:after="120"/>
        <w:jc w:val="both"/>
        <w:rPr>
          <w:rFonts w:eastAsiaTheme="minorHAnsi"/>
          <w:b/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</w:rPr>
        <w:t>«___» _________ 2016 г.</w:t>
      </w:r>
    </w:p>
    <w:p w:rsidR="002E4B4C" w:rsidRDefault="002E4B4C" w:rsidP="002E4B4C">
      <w:pPr>
        <w:spacing w:after="120"/>
        <w:rPr>
          <w:bCs/>
          <w:iCs/>
          <w:sz w:val="28"/>
          <w:szCs w:val="28"/>
        </w:rPr>
      </w:pPr>
    </w:p>
    <w:p w:rsidR="002E4B4C" w:rsidRDefault="002E4B4C" w:rsidP="002E4B4C">
      <w:pPr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РАССМОТРЕН</w:t>
      </w:r>
      <w:r>
        <w:rPr>
          <w:bCs/>
          <w:iCs/>
          <w:sz w:val="28"/>
          <w:szCs w:val="28"/>
        </w:rPr>
        <w:t xml:space="preserve"> </w:t>
      </w:r>
    </w:p>
    <w:p w:rsidR="002E4B4C" w:rsidRDefault="002E4B4C" w:rsidP="002E4B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 заседании ЦК мастеров п/о и преподавателей профессионального цикла</w:t>
      </w:r>
    </w:p>
    <w:p w:rsidR="002E4B4C" w:rsidRDefault="002E4B4C" w:rsidP="002E4B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Протокол № ___ от «___» _______________2016 г. </w:t>
      </w:r>
    </w:p>
    <w:p w:rsidR="002E4B4C" w:rsidRDefault="002E4B4C" w:rsidP="002E4B4C">
      <w:pPr>
        <w:spacing w:after="1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Председатель ЦК ____________ Т.Ю.Карелина</w:t>
      </w:r>
    </w:p>
    <w:p w:rsidR="002E4B4C" w:rsidRDefault="002E4B4C" w:rsidP="002E4B4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«____» _____________ 2016 г. </w:t>
      </w:r>
    </w:p>
    <w:p w:rsidR="002E4B4C" w:rsidRDefault="002E4B4C" w:rsidP="002E4B4C">
      <w:pPr>
        <w:jc w:val="both"/>
        <w:rPr>
          <w:bCs/>
          <w:iCs/>
          <w:sz w:val="28"/>
          <w:szCs w:val="28"/>
        </w:rPr>
      </w:pPr>
    </w:p>
    <w:p w:rsidR="002E4B4C" w:rsidRDefault="002E4B4C" w:rsidP="002E4B4C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ОДОБРЕН</w:t>
      </w:r>
    </w:p>
    <w:p w:rsidR="002E4B4C" w:rsidRDefault="002E4B4C" w:rsidP="002E4B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 заседании Методического совета</w:t>
      </w:r>
    </w:p>
    <w:p w:rsidR="002E4B4C" w:rsidRDefault="002E4B4C" w:rsidP="002E4B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Протокол № ___ от «____» _____________ 2016 г.</w:t>
      </w:r>
    </w:p>
    <w:p w:rsidR="002E4B4C" w:rsidRDefault="002E4B4C" w:rsidP="002E4B4C">
      <w:pPr>
        <w:rPr>
          <w:b/>
          <w:bCs/>
          <w:iCs/>
          <w:sz w:val="28"/>
          <w:szCs w:val="28"/>
        </w:rPr>
      </w:pPr>
    </w:p>
    <w:p w:rsidR="002E4B4C" w:rsidRDefault="002E4B4C" w:rsidP="002E4B4C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СОГЛАСОВАН</w:t>
      </w:r>
    </w:p>
    <w:p w:rsidR="002E4B4C" w:rsidRDefault="002E4B4C" w:rsidP="002E4B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Заместитель директора по МР ___________________/Е.Б. Купцова/</w:t>
      </w:r>
    </w:p>
    <w:p w:rsidR="002E4B4C" w:rsidRDefault="002E4B4C" w:rsidP="002E4B4C">
      <w:pPr>
        <w:rPr>
          <w:bCs/>
          <w:iCs/>
          <w:color w:val="FF0000"/>
          <w:sz w:val="28"/>
          <w:szCs w:val="28"/>
        </w:rPr>
      </w:pPr>
      <w:r>
        <w:rPr>
          <w:bCs/>
          <w:iCs/>
          <w:sz w:val="28"/>
          <w:szCs w:val="28"/>
        </w:rPr>
        <w:t xml:space="preserve">«____» _______________ 2016 г. </w:t>
      </w:r>
    </w:p>
    <w:p w:rsidR="002E4B4C" w:rsidRDefault="002E4B4C" w:rsidP="002E4B4C">
      <w:pPr>
        <w:rPr>
          <w:b/>
          <w:bCs/>
          <w:iCs/>
          <w:sz w:val="28"/>
          <w:szCs w:val="28"/>
        </w:rPr>
      </w:pPr>
    </w:p>
    <w:p w:rsidR="002E4B4C" w:rsidRDefault="002E4B4C" w:rsidP="002E4B4C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УТВЕРЖДАЮ</w:t>
      </w:r>
    </w:p>
    <w:p w:rsidR="002E4B4C" w:rsidRDefault="002E4B4C" w:rsidP="002E4B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Заместитель директора по ПР ___________________/В.А.Бодров/</w:t>
      </w:r>
    </w:p>
    <w:p w:rsidR="002E4B4C" w:rsidRDefault="002E4B4C" w:rsidP="002E4B4C">
      <w:pPr>
        <w:tabs>
          <w:tab w:val="left" w:pos="0"/>
        </w:tabs>
        <w:rPr>
          <w:color w:val="FF0000"/>
          <w:sz w:val="28"/>
          <w:szCs w:val="28"/>
          <w:vertAlign w:val="superscript"/>
        </w:rPr>
      </w:pPr>
    </w:p>
    <w:p w:rsidR="002E4B4C" w:rsidRPr="00A51F48" w:rsidRDefault="002E4B4C" w:rsidP="002E4B4C">
      <w:pPr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«____» ______________ 2016 г.</w:t>
      </w:r>
      <w:r w:rsidRPr="00A51F48">
        <w:rPr>
          <w:sz w:val="28"/>
          <w:szCs w:val="28"/>
        </w:rPr>
        <w:br w:type="page"/>
      </w:r>
    </w:p>
    <w:p w:rsidR="006B2B87" w:rsidRPr="006B2B87" w:rsidRDefault="00231157" w:rsidP="002E4B4C">
      <w:pPr>
        <w:spacing w:line="360" w:lineRule="auto"/>
        <w:jc w:val="center"/>
        <w:rPr>
          <w:noProof/>
        </w:rPr>
      </w:pPr>
      <w:r w:rsidRPr="00920F40">
        <w:rPr>
          <w:b/>
          <w:sz w:val="32"/>
          <w:szCs w:val="32"/>
        </w:rPr>
        <w:lastRenderedPageBreak/>
        <w:t>Содержание</w:t>
      </w:r>
      <w:r w:rsidR="00B11F7E" w:rsidRPr="00B11F7E">
        <w:fldChar w:fldCharType="begin"/>
      </w:r>
      <w:r w:rsidRPr="006B2B87">
        <w:instrText xml:space="preserve"> TOC \o "1-3" \h \z \u </w:instrText>
      </w:r>
      <w:r w:rsidR="00B11F7E" w:rsidRPr="00B11F7E">
        <w:fldChar w:fldCharType="separate"/>
      </w:r>
    </w:p>
    <w:p w:rsidR="006B2B87" w:rsidRPr="006B2B87" w:rsidRDefault="00B11F7E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59" w:history="1">
        <w:r w:rsidR="006B2B87" w:rsidRPr="006B2B87">
          <w:rPr>
            <w:rStyle w:val="ab"/>
          </w:rPr>
          <w:t>I. Паспорт фонда оценочных средств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_Toc506837059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875241">
          <w:rPr>
            <w:webHidden/>
          </w:rPr>
          <w:t>4</w:t>
        </w:r>
        <w:r w:rsidRPr="006B2B87">
          <w:rPr>
            <w:webHidden/>
          </w:rPr>
          <w:fldChar w:fldCharType="end"/>
        </w:r>
      </w:hyperlink>
    </w:p>
    <w:p w:rsidR="006B2B87" w:rsidRPr="006B2B87" w:rsidRDefault="00B11F7E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0" w:history="1">
        <w:r w:rsidR="006B2B87" w:rsidRPr="006B2B87">
          <w:rPr>
            <w:rStyle w:val="ab"/>
          </w:rPr>
          <w:t>1.1. Область применения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_Toc506837060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875241">
          <w:rPr>
            <w:webHidden/>
          </w:rPr>
          <w:t>4</w:t>
        </w:r>
        <w:r w:rsidRPr="006B2B87">
          <w:rPr>
            <w:webHidden/>
          </w:rPr>
          <w:fldChar w:fldCharType="end"/>
        </w:r>
      </w:hyperlink>
    </w:p>
    <w:p w:rsidR="006B2B87" w:rsidRPr="006B2B87" w:rsidRDefault="00B11F7E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1" w:history="1">
        <w:r w:rsidR="006B2B87" w:rsidRPr="006B2B87">
          <w:rPr>
            <w:rStyle w:val="ab"/>
          </w:rPr>
          <w:t>1.2. Дидактические единицы «иметь практический опыт», «уметь» и «знать»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_Toc506837061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875241">
          <w:rPr>
            <w:webHidden/>
          </w:rPr>
          <w:t>6</w:t>
        </w:r>
        <w:r w:rsidRPr="006B2B87">
          <w:rPr>
            <w:webHidden/>
          </w:rPr>
          <w:fldChar w:fldCharType="end"/>
        </w:r>
      </w:hyperlink>
    </w:p>
    <w:p w:rsidR="006B2B87" w:rsidRPr="006B2B87" w:rsidRDefault="00B11F7E" w:rsidP="006B2B87">
      <w:pPr>
        <w:pStyle w:val="11"/>
        <w:spacing w:after="240" w:line="240" w:lineRule="auto"/>
        <w:rPr>
          <w:rFonts w:eastAsiaTheme="minorEastAsia"/>
          <w:sz w:val="22"/>
          <w:szCs w:val="22"/>
        </w:rPr>
      </w:pPr>
      <w:hyperlink w:anchor="_Toc506837062" w:history="1">
        <w:r w:rsidR="006B2B87" w:rsidRPr="006B2B87">
          <w:rPr>
            <w:rStyle w:val="ab"/>
          </w:rPr>
          <w:t>II. Оценка по учебной и производственной практике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_Toc506837062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875241">
          <w:rPr>
            <w:webHidden/>
          </w:rPr>
          <w:t>8</w:t>
        </w:r>
        <w:r w:rsidRPr="006B2B87">
          <w:rPr>
            <w:webHidden/>
          </w:rPr>
          <w:fldChar w:fldCharType="end"/>
        </w:r>
      </w:hyperlink>
    </w:p>
    <w:p w:rsidR="006B2B87" w:rsidRPr="006B2B87" w:rsidRDefault="00B11F7E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3" w:history="1">
        <w:r w:rsidR="006B2B87" w:rsidRPr="006B2B87">
          <w:rPr>
            <w:rStyle w:val="ab"/>
          </w:rPr>
          <w:t>2.1. Формы и методы оценивания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_Toc506837063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875241">
          <w:rPr>
            <w:webHidden/>
          </w:rPr>
          <w:t>8</w:t>
        </w:r>
        <w:r w:rsidRPr="006B2B87">
          <w:rPr>
            <w:webHidden/>
          </w:rPr>
          <w:fldChar w:fldCharType="end"/>
        </w:r>
      </w:hyperlink>
    </w:p>
    <w:p w:rsidR="006B2B87" w:rsidRPr="006B2B87" w:rsidRDefault="00B11F7E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4" w:history="1">
        <w:r w:rsidR="006B2B87" w:rsidRPr="006B2B87">
          <w:rPr>
            <w:rStyle w:val="ab"/>
          </w:rPr>
          <w:t>2.2. Перечень видов работ для проверки результатов освоения программы профессионального модуля на практике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_Toc506837064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875241">
          <w:rPr>
            <w:webHidden/>
          </w:rPr>
          <w:t>8</w:t>
        </w:r>
        <w:r w:rsidRPr="006B2B87">
          <w:rPr>
            <w:webHidden/>
          </w:rPr>
          <w:fldChar w:fldCharType="end"/>
        </w:r>
      </w:hyperlink>
    </w:p>
    <w:p w:rsidR="006B2B87" w:rsidRPr="006B2B87" w:rsidRDefault="00B11F7E" w:rsidP="006B2B87">
      <w:pPr>
        <w:pStyle w:val="31"/>
        <w:tabs>
          <w:tab w:val="right" w:leader="dot" w:pos="9345"/>
        </w:tabs>
        <w:spacing w:after="240"/>
        <w:rPr>
          <w:rFonts w:eastAsiaTheme="minorEastAsia"/>
          <w:noProof/>
          <w:sz w:val="22"/>
          <w:szCs w:val="22"/>
        </w:rPr>
      </w:pPr>
      <w:hyperlink w:anchor="_Toc506837065" w:history="1">
        <w:r w:rsidR="006B2B87" w:rsidRPr="006B2B87">
          <w:rPr>
            <w:rStyle w:val="ab"/>
            <w:noProof/>
          </w:rPr>
          <w:t>2.2.1. Учебная практика</w:t>
        </w:r>
        <w:r w:rsidR="006B2B87" w:rsidRPr="006B2B87">
          <w:rPr>
            <w:noProof/>
            <w:webHidden/>
          </w:rPr>
          <w:tab/>
        </w:r>
        <w:r w:rsidRPr="006B2B87">
          <w:rPr>
            <w:noProof/>
            <w:webHidden/>
          </w:rPr>
          <w:fldChar w:fldCharType="begin"/>
        </w:r>
        <w:r w:rsidR="006B2B87" w:rsidRPr="006B2B87">
          <w:rPr>
            <w:noProof/>
            <w:webHidden/>
          </w:rPr>
          <w:instrText xml:space="preserve"> PAGEREF _Toc506837065 \h </w:instrText>
        </w:r>
        <w:r w:rsidRPr="006B2B87">
          <w:rPr>
            <w:noProof/>
            <w:webHidden/>
          </w:rPr>
        </w:r>
        <w:r w:rsidRPr="006B2B87">
          <w:rPr>
            <w:noProof/>
            <w:webHidden/>
          </w:rPr>
          <w:fldChar w:fldCharType="separate"/>
        </w:r>
        <w:r w:rsidR="00875241">
          <w:rPr>
            <w:noProof/>
            <w:webHidden/>
          </w:rPr>
          <w:t>8</w:t>
        </w:r>
        <w:r w:rsidRPr="006B2B87">
          <w:rPr>
            <w:noProof/>
            <w:webHidden/>
          </w:rPr>
          <w:fldChar w:fldCharType="end"/>
        </w:r>
      </w:hyperlink>
    </w:p>
    <w:p w:rsidR="006B2B87" w:rsidRPr="006B2B87" w:rsidRDefault="00B11F7E" w:rsidP="006B2B87">
      <w:pPr>
        <w:pStyle w:val="31"/>
        <w:tabs>
          <w:tab w:val="right" w:leader="dot" w:pos="9345"/>
        </w:tabs>
        <w:spacing w:after="240"/>
        <w:rPr>
          <w:rFonts w:eastAsiaTheme="minorEastAsia"/>
          <w:noProof/>
          <w:sz w:val="22"/>
          <w:szCs w:val="22"/>
        </w:rPr>
      </w:pPr>
      <w:hyperlink w:anchor="_Toc506837066" w:history="1">
        <w:r w:rsidR="006B2B87" w:rsidRPr="006B2B87">
          <w:rPr>
            <w:rStyle w:val="ab"/>
            <w:noProof/>
          </w:rPr>
          <w:t>2.2.2. Производственная практика</w:t>
        </w:r>
        <w:r w:rsidR="006B2B87" w:rsidRPr="006B2B87">
          <w:rPr>
            <w:noProof/>
            <w:webHidden/>
          </w:rPr>
          <w:tab/>
        </w:r>
        <w:r w:rsidRPr="006B2B87">
          <w:rPr>
            <w:noProof/>
            <w:webHidden/>
          </w:rPr>
          <w:fldChar w:fldCharType="begin"/>
        </w:r>
        <w:r w:rsidR="006B2B87" w:rsidRPr="006B2B87">
          <w:rPr>
            <w:noProof/>
            <w:webHidden/>
          </w:rPr>
          <w:instrText xml:space="preserve"> PAGEREF _Toc506837066 \h </w:instrText>
        </w:r>
        <w:r w:rsidRPr="006B2B87">
          <w:rPr>
            <w:noProof/>
            <w:webHidden/>
          </w:rPr>
        </w:r>
        <w:r w:rsidRPr="006B2B87">
          <w:rPr>
            <w:noProof/>
            <w:webHidden/>
          </w:rPr>
          <w:fldChar w:fldCharType="separate"/>
        </w:r>
        <w:r w:rsidR="00875241">
          <w:rPr>
            <w:noProof/>
            <w:webHidden/>
          </w:rPr>
          <w:t>9</w:t>
        </w:r>
        <w:r w:rsidRPr="006B2B87">
          <w:rPr>
            <w:noProof/>
            <w:webHidden/>
          </w:rPr>
          <w:fldChar w:fldCharType="end"/>
        </w:r>
      </w:hyperlink>
    </w:p>
    <w:p w:rsidR="006B2B87" w:rsidRPr="006B2B87" w:rsidRDefault="00B11F7E" w:rsidP="006B2B87">
      <w:pPr>
        <w:pStyle w:val="31"/>
        <w:tabs>
          <w:tab w:val="right" w:leader="dot" w:pos="9345"/>
        </w:tabs>
        <w:spacing w:after="240"/>
        <w:rPr>
          <w:rFonts w:eastAsiaTheme="minorEastAsia"/>
          <w:noProof/>
          <w:sz w:val="22"/>
          <w:szCs w:val="22"/>
        </w:rPr>
      </w:pPr>
      <w:hyperlink w:anchor="_Toc506837067" w:history="1">
        <w:r w:rsidR="006B2B87" w:rsidRPr="006B2B87">
          <w:rPr>
            <w:rStyle w:val="ab"/>
            <w:noProof/>
          </w:rPr>
          <w:t>2.2.3. Контроль и оценка освоения учебной и производственной практики по разделам и темам</w:t>
        </w:r>
        <w:r w:rsidR="006B2B87" w:rsidRPr="006B2B87">
          <w:rPr>
            <w:noProof/>
            <w:webHidden/>
          </w:rPr>
          <w:tab/>
        </w:r>
        <w:r w:rsidRPr="006B2B87">
          <w:rPr>
            <w:noProof/>
            <w:webHidden/>
          </w:rPr>
          <w:fldChar w:fldCharType="begin"/>
        </w:r>
        <w:r w:rsidR="006B2B87" w:rsidRPr="006B2B87">
          <w:rPr>
            <w:noProof/>
            <w:webHidden/>
          </w:rPr>
          <w:instrText xml:space="preserve"> PAGEREF _Toc506837067 \h </w:instrText>
        </w:r>
        <w:r w:rsidRPr="006B2B87">
          <w:rPr>
            <w:noProof/>
            <w:webHidden/>
          </w:rPr>
        </w:r>
        <w:r w:rsidRPr="006B2B87">
          <w:rPr>
            <w:noProof/>
            <w:webHidden/>
          </w:rPr>
          <w:fldChar w:fldCharType="separate"/>
        </w:r>
        <w:r w:rsidR="00875241">
          <w:rPr>
            <w:noProof/>
            <w:webHidden/>
          </w:rPr>
          <w:t>11</w:t>
        </w:r>
        <w:r w:rsidRPr="006B2B87">
          <w:rPr>
            <w:noProof/>
            <w:webHidden/>
          </w:rPr>
          <w:fldChar w:fldCharType="end"/>
        </w:r>
      </w:hyperlink>
    </w:p>
    <w:p w:rsidR="006B2B87" w:rsidRPr="006B2B87" w:rsidRDefault="00B11F7E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8" w:history="1">
        <w:r w:rsidR="006B2B87" w:rsidRPr="006B2B87">
          <w:rPr>
            <w:rStyle w:val="ab"/>
          </w:rPr>
          <w:t>2.3. Форма аттестационного листа по практике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_Toc506837068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875241">
          <w:rPr>
            <w:webHidden/>
          </w:rPr>
          <w:t>13</w:t>
        </w:r>
        <w:r w:rsidRPr="006B2B87">
          <w:rPr>
            <w:webHidden/>
          </w:rPr>
          <w:fldChar w:fldCharType="end"/>
        </w:r>
      </w:hyperlink>
    </w:p>
    <w:p w:rsidR="006B2B87" w:rsidRPr="006B2B87" w:rsidRDefault="00B11F7E" w:rsidP="006B2B87">
      <w:pPr>
        <w:pStyle w:val="21"/>
        <w:spacing w:after="240" w:line="240" w:lineRule="auto"/>
        <w:rPr>
          <w:rFonts w:eastAsiaTheme="minorEastAsia"/>
          <w:sz w:val="22"/>
          <w:szCs w:val="22"/>
        </w:rPr>
      </w:pPr>
      <w:hyperlink w:anchor="_Toc506837069" w:history="1">
        <w:r w:rsidR="006B2B87" w:rsidRPr="006B2B87">
          <w:rPr>
            <w:rStyle w:val="ab"/>
          </w:rPr>
          <w:t>Приложения</w:t>
        </w:r>
        <w:r w:rsidR="006B2B87" w:rsidRPr="006B2B87">
          <w:rPr>
            <w:webHidden/>
          </w:rPr>
          <w:tab/>
        </w:r>
        <w:r w:rsidRPr="006B2B87">
          <w:rPr>
            <w:webHidden/>
          </w:rPr>
          <w:fldChar w:fldCharType="begin"/>
        </w:r>
        <w:r w:rsidR="006B2B87" w:rsidRPr="006B2B87">
          <w:rPr>
            <w:webHidden/>
          </w:rPr>
          <w:instrText xml:space="preserve"> PAGEREF _Toc506837069 \h </w:instrText>
        </w:r>
        <w:r w:rsidRPr="006B2B87">
          <w:rPr>
            <w:webHidden/>
          </w:rPr>
        </w:r>
        <w:r w:rsidRPr="006B2B87">
          <w:rPr>
            <w:webHidden/>
          </w:rPr>
          <w:fldChar w:fldCharType="separate"/>
        </w:r>
        <w:r w:rsidR="00875241">
          <w:rPr>
            <w:webHidden/>
          </w:rPr>
          <w:t>15</w:t>
        </w:r>
        <w:r w:rsidRPr="006B2B87">
          <w:rPr>
            <w:webHidden/>
          </w:rPr>
          <w:fldChar w:fldCharType="end"/>
        </w:r>
      </w:hyperlink>
    </w:p>
    <w:p w:rsidR="00231157" w:rsidRPr="00224BEB" w:rsidRDefault="00B11F7E" w:rsidP="00224BEB">
      <w:pPr>
        <w:pStyle w:val="2"/>
        <w:rPr>
          <w:rFonts w:ascii="Times New Roman" w:hAnsi="Times New Roman" w:cs="Times New Roman"/>
          <w:i w:val="0"/>
        </w:rPr>
      </w:pPr>
      <w:r w:rsidRPr="006B2B87">
        <w:rPr>
          <w:rFonts w:ascii="Times New Roman" w:hAnsi="Times New Roman" w:cs="Times New Roman"/>
          <w:b w:val="0"/>
        </w:rPr>
        <w:fldChar w:fldCharType="end"/>
      </w:r>
      <w:r w:rsidR="00231157">
        <w:br w:type="page"/>
      </w:r>
      <w:bookmarkStart w:id="0" w:name="_Toc506837059"/>
      <w:r w:rsidR="00250EBD" w:rsidRPr="00224BEB">
        <w:rPr>
          <w:rFonts w:ascii="Times New Roman" w:hAnsi="Times New Roman" w:cs="Times New Roman"/>
          <w:i w:val="0"/>
        </w:rPr>
        <w:lastRenderedPageBreak/>
        <w:t xml:space="preserve">I. </w:t>
      </w:r>
      <w:r w:rsidR="00231157" w:rsidRPr="00224BEB">
        <w:rPr>
          <w:rFonts w:ascii="Times New Roman" w:hAnsi="Times New Roman" w:cs="Times New Roman"/>
          <w:i w:val="0"/>
        </w:rPr>
        <w:t xml:space="preserve">Паспорт </w:t>
      </w:r>
      <w:r w:rsidR="00D677FF" w:rsidRPr="00224BEB">
        <w:rPr>
          <w:rFonts w:ascii="Times New Roman" w:hAnsi="Times New Roman" w:cs="Times New Roman"/>
          <w:i w:val="0"/>
        </w:rPr>
        <w:t xml:space="preserve">фонда </w:t>
      </w:r>
      <w:r w:rsidR="00231157" w:rsidRPr="00224BEB">
        <w:rPr>
          <w:rFonts w:ascii="Times New Roman" w:hAnsi="Times New Roman" w:cs="Times New Roman"/>
          <w:i w:val="0"/>
        </w:rPr>
        <w:t>оценочных средств</w:t>
      </w:r>
      <w:bookmarkEnd w:id="0"/>
    </w:p>
    <w:p w:rsidR="00D677FF" w:rsidRPr="00250EBD" w:rsidRDefault="00D677FF" w:rsidP="00D677FF"/>
    <w:p w:rsidR="006C0A89" w:rsidRPr="00224BEB" w:rsidRDefault="006C0A89" w:rsidP="00224BEB">
      <w:pPr>
        <w:pStyle w:val="2"/>
        <w:rPr>
          <w:rFonts w:ascii="Times New Roman" w:hAnsi="Times New Roman" w:cs="Times New Roman"/>
          <w:i w:val="0"/>
        </w:rPr>
      </w:pPr>
      <w:bookmarkStart w:id="1" w:name="_Toc506837060"/>
      <w:r w:rsidRPr="00224BEB">
        <w:rPr>
          <w:rFonts w:ascii="Times New Roman" w:hAnsi="Times New Roman" w:cs="Times New Roman"/>
          <w:i w:val="0"/>
        </w:rPr>
        <w:t>1.1. Область применения</w:t>
      </w:r>
      <w:bookmarkEnd w:id="1"/>
    </w:p>
    <w:p w:rsidR="006C0A89" w:rsidRDefault="00D677FF" w:rsidP="00231157">
      <w:pPr>
        <w:spacing w:line="360" w:lineRule="auto"/>
        <w:ind w:firstLine="720"/>
        <w:jc w:val="both"/>
        <w:rPr>
          <w:sz w:val="28"/>
          <w:szCs w:val="28"/>
        </w:rPr>
      </w:pPr>
      <w:r w:rsidRPr="00D677FF">
        <w:rPr>
          <w:sz w:val="28"/>
          <w:szCs w:val="28"/>
        </w:rPr>
        <w:t>Фонд оценочных средств позволяет о</w:t>
      </w:r>
      <w:r>
        <w:rPr>
          <w:sz w:val="28"/>
          <w:szCs w:val="28"/>
        </w:rPr>
        <w:t>ценивать подлежащие проверке ре</w:t>
      </w:r>
      <w:r w:rsidRPr="00D677FF">
        <w:rPr>
          <w:sz w:val="28"/>
          <w:szCs w:val="28"/>
        </w:rPr>
        <w:t xml:space="preserve">зультаты освоения учебной </w:t>
      </w:r>
      <w:r>
        <w:rPr>
          <w:sz w:val="28"/>
          <w:szCs w:val="28"/>
        </w:rPr>
        <w:t>и производственной практики профессионал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модуля 0</w:t>
      </w:r>
      <w:r w:rsidR="007B10C1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7B10C1">
        <w:rPr>
          <w:sz w:val="28"/>
          <w:szCs w:val="28"/>
        </w:rPr>
        <w:t>«Монтаж, техническое обслуживание и ремонт производс</w:t>
      </w:r>
      <w:r w:rsidR="007B10C1">
        <w:rPr>
          <w:sz w:val="28"/>
          <w:szCs w:val="28"/>
        </w:rPr>
        <w:t>т</w:t>
      </w:r>
      <w:r w:rsidR="007B10C1">
        <w:rPr>
          <w:sz w:val="28"/>
          <w:szCs w:val="28"/>
        </w:rPr>
        <w:t xml:space="preserve">венных силовых и осветительных электроустановок» </w:t>
      </w:r>
      <w:r w:rsidR="006C0A89">
        <w:rPr>
          <w:sz w:val="28"/>
          <w:szCs w:val="28"/>
        </w:rPr>
        <w:t>основной професси</w:t>
      </w:r>
      <w:r w:rsidR="006C0A89">
        <w:rPr>
          <w:sz w:val="28"/>
          <w:szCs w:val="28"/>
        </w:rPr>
        <w:t>о</w:t>
      </w:r>
      <w:r w:rsidR="006C0A89">
        <w:rPr>
          <w:sz w:val="28"/>
          <w:szCs w:val="28"/>
        </w:rPr>
        <w:t xml:space="preserve">нальной образовательной программы по профессии 35.01.15 «Электромонтер по ремонту и обслуживанию электрооборудования в сельскохозяйственном производстве» в части овладения видом профессиональной деятельности </w:t>
      </w:r>
      <w:r w:rsidR="007B10C1">
        <w:rPr>
          <w:b/>
          <w:sz w:val="28"/>
          <w:szCs w:val="28"/>
        </w:rPr>
        <w:t>монтаж, обслуживание и ремонт производственных силовых и освет</w:t>
      </w:r>
      <w:r w:rsidR="007B10C1">
        <w:rPr>
          <w:b/>
          <w:sz w:val="28"/>
          <w:szCs w:val="28"/>
        </w:rPr>
        <w:t>и</w:t>
      </w:r>
      <w:r w:rsidR="007B10C1">
        <w:rPr>
          <w:b/>
          <w:sz w:val="28"/>
          <w:szCs w:val="28"/>
        </w:rPr>
        <w:t>тельных электроустановок</w:t>
      </w:r>
      <w:r w:rsidRPr="00D677FF">
        <w:rPr>
          <w:sz w:val="28"/>
          <w:szCs w:val="28"/>
        </w:rPr>
        <w:t xml:space="preserve">. </w:t>
      </w:r>
    </w:p>
    <w:p w:rsidR="00D677FF" w:rsidRPr="00D677FF" w:rsidRDefault="00D677FF" w:rsidP="00231157">
      <w:pPr>
        <w:spacing w:line="360" w:lineRule="auto"/>
        <w:ind w:firstLine="720"/>
        <w:jc w:val="both"/>
        <w:rPr>
          <w:sz w:val="28"/>
          <w:szCs w:val="28"/>
        </w:rPr>
      </w:pPr>
      <w:r w:rsidRPr="00D677FF">
        <w:rPr>
          <w:sz w:val="28"/>
          <w:szCs w:val="28"/>
        </w:rPr>
        <w:t>Оценочные средства позволяют выполнять контроль и оценку образ</w:t>
      </w:r>
      <w:r w:rsidRPr="00D677FF">
        <w:rPr>
          <w:sz w:val="28"/>
          <w:szCs w:val="28"/>
        </w:rPr>
        <w:t>о</w:t>
      </w:r>
      <w:r w:rsidRPr="00D677FF">
        <w:rPr>
          <w:sz w:val="28"/>
          <w:szCs w:val="28"/>
        </w:rPr>
        <w:t>вательных достижений обучающихся в процессе освоения программы уче</w:t>
      </w:r>
      <w:r w:rsidRPr="00D677FF">
        <w:rPr>
          <w:sz w:val="28"/>
          <w:szCs w:val="28"/>
        </w:rPr>
        <w:t>б</w:t>
      </w:r>
      <w:r w:rsidRPr="00D677FF">
        <w:rPr>
          <w:sz w:val="28"/>
          <w:szCs w:val="28"/>
        </w:rPr>
        <w:t xml:space="preserve">ной </w:t>
      </w:r>
      <w:r>
        <w:rPr>
          <w:sz w:val="28"/>
          <w:szCs w:val="28"/>
        </w:rPr>
        <w:t>и производственной практики</w:t>
      </w:r>
      <w:r w:rsidRPr="00D677FF">
        <w:rPr>
          <w:sz w:val="28"/>
          <w:szCs w:val="28"/>
        </w:rPr>
        <w:t xml:space="preserve"> и включают в себя контрольные матери</w:t>
      </w:r>
      <w:r w:rsidRPr="00D677FF">
        <w:rPr>
          <w:sz w:val="28"/>
          <w:szCs w:val="28"/>
        </w:rPr>
        <w:t>а</w:t>
      </w:r>
      <w:r w:rsidRPr="00D677FF">
        <w:rPr>
          <w:sz w:val="28"/>
          <w:szCs w:val="28"/>
        </w:rPr>
        <w:t>лы для проведения текуще</w:t>
      </w:r>
      <w:r>
        <w:rPr>
          <w:sz w:val="28"/>
          <w:szCs w:val="28"/>
        </w:rPr>
        <w:t>го контроля,</w:t>
      </w:r>
      <w:r w:rsidRPr="00D677FF">
        <w:rPr>
          <w:sz w:val="28"/>
          <w:szCs w:val="28"/>
        </w:rPr>
        <w:t xml:space="preserve"> промежуточной ат</w:t>
      </w:r>
      <w:r>
        <w:rPr>
          <w:sz w:val="28"/>
          <w:szCs w:val="28"/>
        </w:rPr>
        <w:t>тестации, экзамена (квалификационного).</w:t>
      </w:r>
    </w:p>
    <w:p w:rsidR="00231157" w:rsidRDefault="00231157" w:rsidP="00231157">
      <w:pPr>
        <w:spacing w:line="360" w:lineRule="auto"/>
        <w:ind w:firstLine="720"/>
        <w:jc w:val="both"/>
        <w:rPr>
          <w:sz w:val="28"/>
          <w:szCs w:val="28"/>
        </w:rPr>
      </w:pPr>
      <w:r w:rsidRPr="00C16C61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>освое</w:t>
      </w:r>
      <w:r w:rsidRPr="00C16C61">
        <w:rPr>
          <w:sz w:val="28"/>
          <w:szCs w:val="28"/>
        </w:rPr>
        <w:t xml:space="preserve">ния </w:t>
      </w:r>
      <w:r>
        <w:rPr>
          <w:sz w:val="28"/>
          <w:szCs w:val="28"/>
        </w:rPr>
        <w:t xml:space="preserve">программы </w:t>
      </w:r>
      <w:r w:rsidRPr="00C16C61">
        <w:rPr>
          <w:sz w:val="28"/>
          <w:szCs w:val="28"/>
        </w:rPr>
        <w:t xml:space="preserve">профессионального модуля </w:t>
      </w:r>
      <w:r>
        <w:rPr>
          <w:sz w:val="28"/>
          <w:szCs w:val="28"/>
        </w:rPr>
        <w:t xml:space="preserve">у </w:t>
      </w:r>
      <w:r w:rsidRPr="00C16C61">
        <w:rPr>
          <w:sz w:val="28"/>
          <w:szCs w:val="28"/>
        </w:rPr>
        <w:t>об</w:t>
      </w:r>
      <w:r w:rsidRPr="00C16C61">
        <w:rPr>
          <w:sz w:val="28"/>
          <w:szCs w:val="28"/>
        </w:rPr>
        <w:t>у</w:t>
      </w:r>
      <w:r w:rsidRPr="00C16C61">
        <w:rPr>
          <w:sz w:val="28"/>
          <w:szCs w:val="28"/>
        </w:rPr>
        <w:t>чающи</w:t>
      </w:r>
      <w:r>
        <w:rPr>
          <w:sz w:val="28"/>
          <w:szCs w:val="28"/>
        </w:rPr>
        <w:t>х</w:t>
      </w:r>
      <w:r w:rsidRPr="00C16C61">
        <w:rPr>
          <w:sz w:val="28"/>
          <w:szCs w:val="28"/>
        </w:rPr>
        <w:t>ся должн</w:t>
      </w:r>
      <w:r>
        <w:rPr>
          <w:sz w:val="28"/>
          <w:szCs w:val="28"/>
        </w:rPr>
        <w:t>ы быть сформированы следующие компетенции.</w:t>
      </w:r>
    </w:p>
    <w:p w:rsidR="00231157" w:rsidRPr="007836A1" w:rsidRDefault="00231157" w:rsidP="00231157">
      <w:pPr>
        <w:spacing w:line="360" w:lineRule="auto"/>
        <w:jc w:val="right"/>
        <w:rPr>
          <w:sz w:val="28"/>
          <w:szCs w:val="28"/>
        </w:rPr>
      </w:pPr>
      <w:r w:rsidRPr="007836A1">
        <w:rPr>
          <w:sz w:val="28"/>
          <w:szCs w:val="28"/>
        </w:rPr>
        <w:t>Таблица 1</w:t>
      </w:r>
      <w:r>
        <w:rPr>
          <w:sz w:val="28"/>
          <w:szCs w:val="28"/>
        </w:rPr>
        <w:t>. Показатели оценки сформированности ПК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8"/>
        <w:gridCol w:w="6598"/>
      </w:tblGrid>
      <w:tr w:rsidR="00FA5101" w:rsidRPr="00247CC3" w:rsidTr="00FA5101">
        <w:trPr>
          <w:tblHeader/>
        </w:trPr>
        <w:tc>
          <w:tcPr>
            <w:tcW w:w="3008" w:type="dxa"/>
            <w:vAlign w:val="center"/>
          </w:tcPr>
          <w:p w:rsidR="00FA5101" w:rsidRPr="00247CC3" w:rsidRDefault="00FA5101" w:rsidP="00135E85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247CC3">
              <w:rPr>
                <w:rFonts w:ascii="Times New Roman" w:hAnsi="Times New Roman"/>
                <w:b/>
                <w:sz w:val="20"/>
                <w:szCs w:val="24"/>
              </w:rPr>
              <w:t>Профессиональные комп</w:t>
            </w:r>
            <w:r w:rsidRPr="00247CC3">
              <w:rPr>
                <w:rFonts w:ascii="Times New Roman" w:hAnsi="Times New Roman"/>
                <w:b/>
                <w:sz w:val="20"/>
                <w:szCs w:val="24"/>
              </w:rPr>
              <w:t>е</w:t>
            </w:r>
            <w:r w:rsidRPr="00247CC3">
              <w:rPr>
                <w:rFonts w:ascii="Times New Roman" w:hAnsi="Times New Roman"/>
                <w:b/>
                <w:sz w:val="20"/>
                <w:szCs w:val="24"/>
              </w:rPr>
              <w:t>тенции</w:t>
            </w:r>
          </w:p>
        </w:tc>
        <w:tc>
          <w:tcPr>
            <w:tcW w:w="6598" w:type="dxa"/>
            <w:vAlign w:val="center"/>
          </w:tcPr>
          <w:p w:rsidR="00FA5101" w:rsidRPr="00247CC3" w:rsidRDefault="00FA5101" w:rsidP="00135E85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247CC3">
              <w:rPr>
                <w:rFonts w:ascii="Times New Roman" w:hAnsi="Times New Roman"/>
                <w:b/>
                <w:sz w:val="20"/>
                <w:szCs w:val="24"/>
              </w:rPr>
              <w:t>Показатели оценки результата</w:t>
            </w:r>
          </w:p>
        </w:tc>
      </w:tr>
      <w:tr w:rsidR="00893B0E" w:rsidRPr="00247CC3" w:rsidTr="00FA5101">
        <w:tc>
          <w:tcPr>
            <w:tcW w:w="3008" w:type="dxa"/>
          </w:tcPr>
          <w:p w:rsidR="00893B0E" w:rsidRPr="00247CC3" w:rsidRDefault="00893B0E" w:rsidP="007B10C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t>ПК </w:t>
            </w:r>
            <w:r>
              <w:rPr>
                <w:rFonts w:ascii="Times New Roman" w:hAnsi="Times New Roman"/>
                <w:sz w:val="20"/>
                <w:szCs w:val="24"/>
              </w:rPr>
              <w:t>1.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>1. </w:t>
            </w:r>
            <w:r>
              <w:rPr>
                <w:rFonts w:ascii="Times New Roman" w:hAnsi="Times New Roman"/>
                <w:sz w:val="20"/>
                <w:szCs w:val="24"/>
              </w:rPr>
              <w:t>Выполнять монтаж с</w:t>
            </w:r>
            <w:r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</w:rPr>
              <w:t>ловых и осветительных эле</w:t>
            </w:r>
            <w:r>
              <w:rPr>
                <w:rFonts w:ascii="Times New Roman" w:hAnsi="Times New Roman"/>
                <w:sz w:val="20"/>
                <w:szCs w:val="24"/>
              </w:rPr>
              <w:t>к</w:t>
            </w:r>
            <w:r>
              <w:rPr>
                <w:rFonts w:ascii="Times New Roman" w:hAnsi="Times New Roman"/>
                <w:sz w:val="20"/>
                <w:szCs w:val="24"/>
              </w:rPr>
              <w:t>троустановок с электрическими схемами средней сложности</w:t>
            </w:r>
          </w:p>
        </w:tc>
        <w:tc>
          <w:tcPr>
            <w:tcW w:w="6598" w:type="dxa"/>
          </w:tcPr>
          <w:p w:rsidR="003828B5" w:rsidRDefault="00526E1F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выполняет</w:t>
            </w:r>
            <w:r w:rsidR="003828B5">
              <w:rPr>
                <w:sz w:val="20"/>
                <w:szCs w:val="20"/>
              </w:rPr>
              <w:t xml:space="preserve"> монтаж и демонтаж пускорегулирующей и коммутационной аппаратуры с заделкой и присоединением концов приводов;</w:t>
            </w:r>
          </w:p>
          <w:p w:rsidR="00526E1F" w:rsidRDefault="00526E1F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выполняет установку и присоединение к линии различных светильников;</w:t>
            </w:r>
          </w:p>
          <w:p w:rsidR="00526E1F" w:rsidRDefault="00526E1F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демонстрирует навыки пользования инструментом и приспособлениями;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знает назначение светотехнических и электротехнологических установок в с/х;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знает принцип действия и особенности работы электропривода в услов</w:t>
            </w:r>
            <w:r w:rsidRPr="00893B0E">
              <w:rPr>
                <w:sz w:val="20"/>
                <w:szCs w:val="20"/>
              </w:rPr>
              <w:t>и</w:t>
            </w:r>
            <w:r w:rsidRPr="00893B0E">
              <w:rPr>
                <w:sz w:val="20"/>
                <w:szCs w:val="20"/>
              </w:rPr>
              <w:t>ях с/х производства;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знает общие сведения о световой и лучистой энергии;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знает приспособления и оборудование, применяемые при монтаже пров</w:t>
            </w:r>
            <w:r w:rsidRPr="00893B0E">
              <w:rPr>
                <w:sz w:val="20"/>
                <w:szCs w:val="20"/>
              </w:rPr>
              <w:t>о</w:t>
            </w:r>
            <w:r w:rsidRPr="00893B0E">
              <w:rPr>
                <w:sz w:val="20"/>
                <w:szCs w:val="20"/>
              </w:rPr>
              <w:t>дов, кабелей и электрооборудования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знает способы прокладки проводов и кабелей;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знает правила безопасности при ремонтных работах;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знает правила применения защитных средств;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lastRenderedPageBreak/>
              <w:t>умеет производить расчет силовых и осветительных электроустановок с электрическими схемами средней сложности;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умеет выполнять заделки конца кабеля различного вида, монтаж вводных устройств и соединительных муфт;</w:t>
            </w:r>
          </w:p>
          <w:p w:rsid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умеет выполнять зарядку, установку и присоединение к линии различных светильников</w:t>
            </w:r>
            <w:r w:rsidR="008C510D">
              <w:rPr>
                <w:sz w:val="20"/>
                <w:szCs w:val="20"/>
              </w:rPr>
              <w:t>;</w:t>
            </w:r>
          </w:p>
          <w:p w:rsidR="008C510D" w:rsidRPr="00893B0E" w:rsidRDefault="008C510D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пользуется измерительными приборами;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пользуется защитными средствами</w:t>
            </w:r>
            <w:r w:rsidR="008C510D">
              <w:rPr>
                <w:sz w:val="20"/>
                <w:szCs w:val="20"/>
              </w:rPr>
              <w:t>;</w:t>
            </w:r>
          </w:p>
          <w:p w:rsidR="00893B0E" w:rsidRPr="00893B0E" w:rsidRDefault="00893B0E" w:rsidP="00893B0E">
            <w:pPr>
              <w:tabs>
                <w:tab w:val="left" w:pos="433"/>
              </w:tabs>
              <w:spacing w:after="120"/>
              <w:rPr>
                <w:sz w:val="20"/>
                <w:szCs w:val="20"/>
              </w:rPr>
            </w:pPr>
            <w:r w:rsidRPr="00893B0E">
              <w:rPr>
                <w:sz w:val="20"/>
                <w:szCs w:val="20"/>
              </w:rPr>
              <w:t>соблюдает правила безопасности</w:t>
            </w:r>
          </w:p>
        </w:tc>
      </w:tr>
      <w:tr w:rsidR="00FA5101" w:rsidRPr="00247CC3" w:rsidTr="00FA5101">
        <w:tc>
          <w:tcPr>
            <w:tcW w:w="3008" w:type="dxa"/>
          </w:tcPr>
          <w:p w:rsidR="00FA5101" w:rsidRPr="00247CC3" w:rsidRDefault="00FA5101" w:rsidP="007B10C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47CC3">
              <w:rPr>
                <w:rFonts w:ascii="Times New Roman" w:hAnsi="Times New Roman"/>
                <w:sz w:val="20"/>
                <w:szCs w:val="24"/>
              </w:rPr>
              <w:lastRenderedPageBreak/>
              <w:t>ПК </w:t>
            </w:r>
            <w:r w:rsidR="007B10C1">
              <w:rPr>
                <w:rFonts w:ascii="Times New Roman" w:hAnsi="Times New Roman"/>
                <w:sz w:val="20"/>
                <w:szCs w:val="24"/>
              </w:rPr>
              <w:t>1</w:t>
            </w:r>
            <w:r>
              <w:rPr>
                <w:rFonts w:ascii="Times New Roman" w:hAnsi="Times New Roman"/>
                <w:sz w:val="20"/>
                <w:szCs w:val="24"/>
              </w:rPr>
              <w:t>.</w:t>
            </w:r>
            <w:r w:rsidRPr="00247CC3">
              <w:rPr>
                <w:rFonts w:ascii="Times New Roman" w:hAnsi="Times New Roman"/>
                <w:sz w:val="20"/>
                <w:szCs w:val="24"/>
              </w:rPr>
              <w:t xml:space="preserve">2. Выполнять </w:t>
            </w:r>
            <w:r w:rsidR="007B10C1">
              <w:rPr>
                <w:rFonts w:ascii="Times New Roman" w:hAnsi="Times New Roman"/>
                <w:sz w:val="20"/>
                <w:szCs w:val="24"/>
              </w:rPr>
              <w:t>техническое обслуживание сельскохозяйс</w:t>
            </w:r>
            <w:r w:rsidR="007B10C1">
              <w:rPr>
                <w:rFonts w:ascii="Times New Roman" w:hAnsi="Times New Roman"/>
                <w:sz w:val="20"/>
                <w:szCs w:val="24"/>
              </w:rPr>
              <w:t>т</w:t>
            </w:r>
            <w:r w:rsidR="007B10C1">
              <w:rPr>
                <w:rFonts w:ascii="Times New Roman" w:hAnsi="Times New Roman"/>
                <w:sz w:val="20"/>
                <w:szCs w:val="24"/>
              </w:rPr>
              <w:t>венных производственных, с</w:t>
            </w:r>
            <w:r w:rsidR="007B10C1">
              <w:rPr>
                <w:rFonts w:ascii="Times New Roman" w:hAnsi="Times New Roman"/>
                <w:sz w:val="20"/>
                <w:szCs w:val="24"/>
              </w:rPr>
              <w:t>и</w:t>
            </w:r>
            <w:r w:rsidR="007B10C1">
              <w:rPr>
                <w:rFonts w:ascii="Times New Roman" w:hAnsi="Times New Roman"/>
                <w:sz w:val="20"/>
                <w:szCs w:val="24"/>
              </w:rPr>
              <w:t>ловых и осветительных эле</w:t>
            </w:r>
            <w:r w:rsidR="007B10C1">
              <w:rPr>
                <w:rFonts w:ascii="Times New Roman" w:hAnsi="Times New Roman"/>
                <w:sz w:val="20"/>
                <w:szCs w:val="24"/>
              </w:rPr>
              <w:t>к</w:t>
            </w:r>
            <w:r w:rsidR="007B10C1">
              <w:rPr>
                <w:rFonts w:ascii="Times New Roman" w:hAnsi="Times New Roman"/>
                <w:sz w:val="20"/>
                <w:szCs w:val="24"/>
              </w:rPr>
              <w:t>троустановок с электрическими схемами средней сложности</w:t>
            </w:r>
          </w:p>
        </w:tc>
        <w:tc>
          <w:tcPr>
            <w:tcW w:w="6598" w:type="dxa"/>
          </w:tcPr>
          <w:p w:rsidR="00526E1F" w:rsidRDefault="005F0BE2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Правила технической эксплуатации электрооборудования потреб</w:t>
            </w:r>
            <w:r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</w:rPr>
              <w:t>телей;</w:t>
            </w:r>
          </w:p>
          <w:p w:rsidR="005F0BE2" w:rsidRDefault="005F0BE2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периодичность и порядок проведения</w:t>
            </w:r>
            <w:r w:rsidR="008C510D">
              <w:rPr>
                <w:rFonts w:ascii="Times New Roman" w:hAnsi="Times New Roman"/>
                <w:sz w:val="20"/>
                <w:szCs w:val="24"/>
              </w:rPr>
              <w:t xml:space="preserve"> поверок и осмотров;</w:t>
            </w:r>
          </w:p>
          <w:p w:rsidR="008C510D" w:rsidRDefault="008C510D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выполняет проверку заземления разъединителей и привода, правильности работы блокировки;</w:t>
            </w:r>
          </w:p>
          <w:p w:rsidR="00526E1F" w:rsidRDefault="005F0BE2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</w:t>
            </w:r>
            <w:r w:rsidR="00526E1F">
              <w:rPr>
                <w:rFonts w:ascii="Times New Roman" w:hAnsi="Times New Roman"/>
                <w:sz w:val="20"/>
                <w:szCs w:val="24"/>
              </w:rPr>
              <w:t>нает системы эксплуатации, технологию наладки и повышения надежн</w:t>
            </w:r>
            <w:r w:rsidR="00526E1F">
              <w:rPr>
                <w:rFonts w:ascii="Times New Roman" w:hAnsi="Times New Roman"/>
                <w:sz w:val="20"/>
                <w:szCs w:val="24"/>
              </w:rPr>
              <w:t>о</w:t>
            </w:r>
            <w:r w:rsidR="00526E1F">
              <w:rPr>
                <w:rFonts w:ascii="Times New Roman" w:hAnsi="Times New Roman"/>
                <w:sz w:val="20"/>
                <w:szCs w:val="24"/>
              </w:rPr>
              <w:t>сти работы электрооборудования;</w:t>
            </w:r>
          </w:p>
          <w:p w:rsidR="00FA5101" w:rsidRDefault="003828B5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порядок подготовки к работе в зимних и летних условиях;</w:t>
            </w:r>
          </w:p>
          <w:p w:rsidR="008C510D" w:rsidRDefault="008C510D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8C510D">
              <w:rPr>
                <w:rFonts w:ascii="Times New Roman" w:hAnsi="Times New Roman"/>
                <w:sz w:val="20"/>
                <w:szCs w:val="24"/>
              </w:rPr>
              <w:t>демонстрирует навыки пользования инструментом и приспособлениями</w:t>
            </w:r>
            <w:r>
              <w:rPr>
                <w:rFonts w:ascii="Times New Roman" w:hAnsi="Times New Roman"/>
                <w:sz w:val="20"/>
                <w:szCs w:val="24"/>
              </w:rPr>
              <w:t>;</w:t>
            </w:r>
          </w:p>
          <w:p w:rsidR="008C510D" w:rsidRDefault="008C510D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правила безопасности;</w:t>
            </w:r>
          </w:p>
          <w:p w:rsidR="008C510D" w:rsidRPr="00247CC3" w:rsidRDefault="008C510D" w:rsidP="008C510D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применяет защитные средства</w:t>
            </w:r>
          </w:p>
        </w:tc>
      </w:tr>
      <w:tr w:rsidR="007B10C1" w:rsidRPr="00247CC3" w:rsidTr="00FA5101">
        <w:tc>
          <w:tcPr>
            <w:tcW w:w="3008" w:type="dxa"/>
          </w:tcPr>
          <w:p w:rsidR="007B10C1" w:rsidRPr="00247CC3" w:rsidRDefault="007B10C1" w:rsidP="007B10C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ПК 1.3 Выполнять ремонт сил</w:t>
            </w:r>
            <w:r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</w:rPr>
              <w:t>вых и осветительных электр</w:t>
            </w:r>
            <w:r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</w:rPr>
              <w:t>установок с электрическими схемами средней сложности</w:t>
            </w:r>
          </w:p>
        </w:tc>
        <w:tc>
          <w:tcPr>
            <w:tcW w:w="6598" w:type="dxa"/>
          </w:tcPr>
          <w:p w:rsidR="007B10C1" w:rsidRDefault="003828B5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виды дефектов сельскохозяйственных производственных силовых и осветительных электроустановок;</w:t>
            </w:r>
          </w:p>
          <w:p w:rsidR="00526E1F" w:rsidRDefault="00526E1F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диагностирует неисправности производственных силовых и осветител</w:t>
            </w:r>
            <w:r>
              <w:rPr>
                <w:rFonts w:ascii="Times New Roman" w:hAnsi="Times New Roman"/>
                <w:sz w:val="20"/>
                <w:szCs w:val="24"/>
              </w:rPr>
              <w:t>ь</w:t>
            </w:r>
            <w:r>
              <w:rPr>
                <w:rFonts w:ascii="Times New Roman" w:hAnsi="Times New Roman"/>
                <w:sz w:val="20"/>
                <w:szCs w:val="24"/>
              </w:rPr>
              <w:t>ных электроустановок;</w:t>
            </w:r>
          </w:p>
          <w:p w:rsidR="003828B5" w:rsidRDefault="003828B5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признаки, причины, методы предупреждения и устранения дефе</w:t>
            </w:r>
            <w:r>
              <w:rPr>
                <w:rFonts w:ascii="Times New Roman" w:hAnsi="Times New Roman"/>
                <w:sz w:val="20"/>
                <w:szCs w:val="24"/>
              </w:rPr>
              <w:t>к</w:t>
            </w:r>
            <w:r>
              <w:rPr>
                <w:rFonts w:ascii="Times New Roman" w:hAnsi="Times New Roman"/>
                <w:sz w:val="20"/>
                <w:szCs w:val="24"/>
              </w:rPr>
              <w:t>тов производственных силовых и осветительных электроустановок;</w:t>
            </w:r>
          </w:p>
          <w:p w:rsidR="003828B5" w:rsidRDefault="003828B5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и принимает меры по профилактике ремонта электроустановок;</w:t>
            </w:r>
          </w:p>
          <w:p w:rsidR="003828B5" w:rsidRDefault="003828B5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порядок вывода электрооборудования в ремонт;</w:t>
            </w:r>
          </w:p>
          <w:p w:rsidR="003828B5" w:rsidRDefault="003828B5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правила поведения ремонтного персонала в распределител</w:t>
            </w:r>
            <w:r>
              <w:rPr>
                <w:rFonts w:ascii="Times New Roman" w:hAnsi="Times New Roman"/>
                <w:sz w:val="20"/>
                <w:szCs w:val="24"/>
              </w:rPr>
              <w:t>ь</w:t>
            </w:r>
            <w:r>
              <w:rPr>
                <w:rFonts w:ascii="Times New Roman" w:hAnsi="Times New Roman"/>
                <w:sz w:val="20"/>
                <w:szCs w:val="24"/>
              </w:rPr>
              <w:t>ных устройствах и помещениях;</w:t>
            </w:r>
          </w:p>
          <w:p w:rsidR="003828B5" w:rsidRDefault="003828B5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правила безопасности при ремонтных работах;</w:t>
            </w:r>
          </w:p>
          <w:p w:rsidR="003828B5" w:rsidRDefault="003828B5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применяет защитные средства</w:t>
            </w:r>
          </w:p>
          <w:p w:rsidR="003828B5" w:rsidRPr="00247CC3" w:rsidRDefault="003828B5" w:rsidP="00135E85">
            <w:pPr>
              <w:pStyle w:val="a6"/>
              <w:spacing w:after="12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231157" w:rsidRDefault="00231157" w:rsidP="00231157">
      <w:pPr>
        <w:spacing w:line="360" w:lineRule="auto"/>
        <w:jc w:val="right"/>
        <w:rPr>
          <w:sz w:val="28"/>
          <w:szCs w:val="28"/>
        </w:rPr>
      </w:pPr>
    </w:p>
    <w:p w:rsidR="00231157" w:rsidRPr="0029114B" w:rsidRDefault="00231157" w:rsidP="00231157">
      <w:pPr>
        <w:spacing w:line="360" w:lineRule="auto"/>
        <w:jc w:val="right"/>
        <w:rPr>
          <w:sz w:val="28"/>
          <w:szCs w:val="28"/>
        </w:rPr>
      </w:pPr>
      <w:r w:rsidRPr="0029114B">
        <w:rPr>
          <w:sz w:val="28"/>
          <w:szCs w:val="28"/>
        </w:rPr>
        <w:t>Таблица 2</w:t>
      </w:r>
      <w:r>
        <w:rPr>
          <w:sz w:val="28"/>
          <w:szCs w:val="28"/>
        </w:rPr>
        <w:t>. Показатели оценки сформированности ОК, (в т.ч. частичной)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7"/>
        <w:gridCol w:w="6619"/>
      </w:tblGrid>
      <w:tr w:rsidR="00FA5101" w:rsidRPr="00247CC3" w:rsidTr="00FA5101">
        <w:tc>
          <w:tcPr>
            <w:tcW w:w="2987" w:type="dxa"/>
            <w:vAlign w:val="center"/>
          </w:tcPr>
          <w:p w:rsidR="00FA5101" w:rsidRPr="00247CC3" w:rsidRDefault="00FA5101" w:rsidP="00BB65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47CC3">
              <w:rPr>
                <w:rFonts w:ascii="Times New Roman" w:hAnsi="Times New Roman"/>
                <w:b/>
                <w:sz w:val="20"/>
                <w:szCs w:val="20"/>
              </w:rPr>
              <w:t>Общие компетенции</w:t>
            </w:r>
          </w:p>
        </w:tc>
        <w:tc>
          <w:tcPr>
            <w:tcW w:w="6619" w:type="dxa"/>
            <w:vAlign w:val="center"/>
          </w:tcPr>
          <w:p w:rsidR="00FA5101" w:rsidRPr="00247CC3" w:rsidRDefault="00FA5101" w:rsidP="00BB65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7CC3">
              <w:rPr>
                <w:rFonts w:ascii="Times New Roman" w:hAnsi="Times New Roman"/>
                <w:b/>
                <w:sz w:val="20"/>
                <w:szCs w:val="20"/>
              </w:rPr>
              <w:t>Показатели оценки результата</w:t>
            </w:r>
          </w:p>
        </w:tc>
      </w:tr>
      <w:tr w:rsidR="00FA5101" w:rsidRPr="00247CC3" w:rsidTr="00FA5101">
        <w:tc>
          <w:tcPr>
            <w:tcW w:w="2987" w:type="dxa"/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 1 Понимать сущность и социальную значимость будущей профессии, проявлять к ней устойчивый интерес</w:t>
            </w:r>
          </w:p>
        </w:tc>
        <w:tc>
          <w:tcPr>
            <w:tcW w:w="6619" w:type="dxa"/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демонстрация интереса к будущей профессии;</w:t>
            </w:r>
          </w:p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участие в конкурсах профессионального мастерства;</w:t>
            </w:r>
          </w:p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внешняя активность обучающегося;</w:t>
            </w:r>
          </w:p>
        </w:tc>
      </w:tr>
      <w:tr w:rsidR="00FA5101" w:rsidRPr="00247CC3" w:rsidTr="00FA5101">
        <w:tc>
          <w:tcPr>
            <w:tcW w:w="2987" w:type="dxa"/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02 Организовывать собственную деятельность, исходя из цели и способов ее достижения</w:t>
            </w:r>
          </w:p>
        </w:tc>
        <w:tc>
          <w:tcPr>
            <w:tcW w:w="6619" w:type="dxa"/>
          </w:tcPr>
          <w:p w:rsidR="00FA5101" w:rsidRPr="00247CC3" w:rsidRDefault="00FA5101" w:rsidP="002B0490">
            <w:pPr>
              <w:tabs>
                <w:tab w:val="left" w:pos="252"/>
              </w:tabs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обоснование выбора и применения методов и способов решения профе</w:t>
            </w:r>
            <w:r w:rsidRPr="00247CC3">
              <w:rPr>
                <w:sz w:val="20"/>
                <w:szCs w:val="20"/>
              </w:rPr>
              <w:t>с</w:t>
            </w:r>
            <w:r w:rsidRPr="00247CC3">
              <w:rPr>
                <w:sz w:val="20"/>
                <w:szCs w:val="20"/>
              </w:rPr>
              <w:t xml:space="preserve">сиональных задач в области </w:t>
            </w:r>
            <w:r w:rsidR="008C510D" w:rsidRPr="008C510D">
              <w:rPr>
                <w:sz w:val="20"/>
                <w:szCs w:val="20"/>
              </w:rPr>
              <w:t>монтаж</w:t>
            </w:r>
            <w:r w:rsidR="008C510D">
              <w:rPr>
                <w:sz w:val="20"/>
                <w:szCs w:val="20"/>
              </w:rPr>
              <w:t>а</w:t>
            </w:r>
            <w:r w:rsidR="008C510D" w:rsidRPr="008C510D">
              <w:rPr>
                <w:sz w:val="20"/>
                <w:szCs w:val="20"/>
              </w:rPr>
              <w:t>, обслуживани</w:t>
            </w:r>
            <w:r w:rsidR="008C510D">
              <w:rPr>
                <w:sz w:val="20"/>
                <w:szCs w:val="20"/>
              </w:rPr>
              <w:t>я</w:t>
            </w:r>
            <w:r w:rsidR="008C510D" w:rsidRPr="008C510D">
              <w:rPr>
                <w:sz w:val="20"/>
                <w:szCs w:val="20"/>
              </w:rPr>
              <w:t xml:space="preserve"> и ремонт</w:t>
            </w:r>
            <w:r w:rsidR="008C510D">
              <w:rPr>
                <w:sz w:val="20"/>
                <w:szCs w:val="20"/>
              </w:rPr>
              <w:t>а</w:t>
            </w:r>
            <w:r w:rsidR="008C510D" w:rsidRPr="008C510D">
              <w:rPr>
                <w:sz w:val="20"/>
                <w:szCs w:val="20"/>
              </w:rPr>
              <w:t xml:space="preserve"> произво</w:t>
            </w:r>
            <w:r w:rsidR="008C510D" w:rsidRPr="008C510D">
              <w:rPr>
                <w:sz w:val="20"/>
                <w:szCs w:val="20"/>
              </w:rPr>
              <w:t>д</w:t>
            </w:r>
            <w:r w:rsidR="008C510D" w:rsidRPr="008C510D">
              <w:rPr>
                <w:sz w:val="20"/>
                <w:szCs w:val="20"/>
              </w:rPr>
              <w:t>ст</w:t>
            </w:r>
            <w:r w:rsidR="008C510D">
              <w:rPr>
                <w:sz w:val="20"/>
                <w:szCs w:val="20"/>
              </w:rPr>
              <w:t>венных силовых и освети</w:t>
            </w:r>
            <w:r w:rsidR="008C510D" w:rsidRPr="008C510D">
              <w:rPr>
                <w:sz w:val="20"/>
                <w:szCs w:val="20"/>
              </w:rPr>
              <w:t>тельных электроустановок</w:t>
            </w:r>
            <w:r w:rsidRPr="00247CC3">
              <w:rPr>
                <w:sz w:val="20"/>
                <w:szCs w:val="20"/>
              </w:rPr>
              <w:t>;</w:t>
            </w:r>
          </w:p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демонстрация эффективности и качества выполнения профессиональных задач;</w:t>
            </w:r>
          </w:p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 xml:space="preserve">выбор и применение методов и способов решения профессиональных </w:t>
            </w:r>
            <w:r w:rsidRPr="00247CC3">
              <w:rPr>
                <w:sz w:val="20"/>
                <w:szCs w:val="20"/>
              </w:rPr>
              <w:lastRenderedPageBreak/>
              <w:t>задач в области разработки технологических процессов</w:t>
            </w:r>
          </w:p>
        </w:tc>
      </w:tr>
      <w:tr w:rsidR="00FA5101" w:rsidRPr="00247CC3" w:rsidTr="00FA5101">
        <w:tc>
          <w:tcPr>
            <w:tcW w:w="2987" w:type="dxa"/>
          </w:tcPr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lastRenderedPageBreak/>
      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6619" w:type="dxa"/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демонстрация способности принимать решения в стандартных и нестандартных ситуациях и нести за них ответственность;</w:t>
            </w:r>
          </w:p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выбор и применение методов анализа ситуаций, деятельности, самоанализ собственной работы, её результатов;</w:t>
            </w:r>
          </w:p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оценка эффективности и качества выполнения работы</w:t>
            </w:r>
          </w:p>
        </w:tc>
      </w:tr>
      <w:tr w:rsidR="00FA5101" w:rsidRPr="00247CC3" w:rsidTr="00FA5101">
        <w:tc>
          <w:tcPr>
            <w:tcW w:w="2987" w:type="dxa"/>
            <w:tcBorders>
              <w:bottom w:val="single" w:sz="4" w:space="0" w:color="auto"/>
            </w:tcBorders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4 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6619" w:type="dxa"/>
            <w:tcBorders>
              <w:bottom w:val="single" w:sz="4" w:space="0" w:color="auto"/>
            </w:tcBorders>
          </w:tcPr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эффективный поиск необходимой информации;</w:t>
            </w:r>
          </w:p>
          <w:p w:rsidR="00FA5101" w:rsidRPr="00247CC3" w:rsidRDefault="00FA5101" w:rsidP="002B0490">
            <w:pPr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нахождение и использование информации для эффективного выполнения профессиональных задач, профессионального и личностного развития;</w:t>
            </w:r>
          </w:p>
          <w:p w:rsidR="00FA5101" w:rsidRDefault="00FA5101" w:rsidP="002B0490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использование различных информационных источников</w:t>
            </w:r>
          </w:p>
          <w:p w:rsidR="008C510D" w:rsidRPr="00247CC3" w:rsidRDefault="008C510D" w:rsidP="002B0490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знание нормативно-технической документации</w:t>
            </w:r>
          </w:p>
        </w:tc>
      </w:tr>
      <w:tr w:rsidR="00FA5101" w:rsidRPr="00247CC3" w:rsidTr="00FA5101">
        <w:tc>
          <w:tcPr>
            <w:tcW w:w="2987" w:type="dxa"/>
            <w:tcBorders>
              <w:bottom w:val="single" w:sz="4" w:space="0" w:color="auto"/>
            </w:tcBorders>
          </w:tcPr>
          <w:p w:rsidR="00FA5101" w:rsidRPr="00247CC3" w:rsidRDefault="00FA5101" w:rsidP="002B0490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5 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6619" w:type="dxa"/>
            <w:tcBorders>
              <w:bottom w:val="single" w:sz="4" w:space="0" w:color="auto"/>
            </w:tcBorders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эффективное применение на практике информационно-коммуникативных технологий;</w:t>
            </w:r>
          </w:p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работа со средствами Интернет, в различных поисковых системах</w:t>
            </w:r>
          </w:p>
        </w:tc>
      </w:tr>
      <w:tr w:rsidR="00FA5101" w:rsidRPr="00247CC3" w:rsidTr="00FA5101">
        <w:tc>
          <w:tcPr>
            <w:tcW w:w="2987" w:type="dxa"/>
            <w:tcBorders>
              <w:top w:val="single" w:sz="4" w:space="0" w:color="auto"/>
            </w:tcBorders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6 Работать в команде, эффективно общаться с коллегами, руководством, клиентами</w:t>
            </w:r>
          </w:p>
        </w:tc>
        <w:tc>
          <w:tcPr>
            <w:tcW w:w="6619" w:type="dxa"/>
            <w:tcBorders>
              <w:top w:val="single" w:sz="4" w:space="0" w:color="auto"/>
            </w:tcBorders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продуктивное взаимодействие с обучающимися, преподавателями и мастерами в ходе обучения</w:t>
            </w:r>
          </w:p>
        </w:tc>
      </w:tr>
      <w:tr w:rsidR="00FA5101" w:rsidRPr="00247CC3" w:rsidTr="00FA5101">
        <w:tc>
          <w:tcPr>
            <w:tcW w:w="2987" w:type="dxa"/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7 Организовывать собственную деятельность с соблюдением требований охраны труда и экологической безопасности</w:t>
            </w:r>
          </w:p>
        </w:tc>
        <w:tc>
          <w:tcPr>
            <w:tcW w:w="6619" w:type="dxa"/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эффективное применение на практике профессиональных знаний для осуществления самостоятельной деятельности с соблюдением требований охраны труда и экологической безопасности</w:t>
            </w:r>
          </w:p>
        </w:tc>
      </w:tr>
      <w:tr w:rsidR="00FA5101" w:rsidRPr="00247CC3" w:rsidTr="00FA5101">
        <w:tc>
          <w:tcPr>
            <w:tcW w:w="2987" w:type="dxa"/>
          </w:tcPr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ОК 8 Исполнять воинскую обязанность, в том числе с применением полученных профессиональных знаний</w:t>
            </w:r>
          </w:p>
        </w:tc>
        <w:tc>
          <w:tcPr>
            <w:tcW w:w="6619" w:type="dxa"/>
          </w:tcPr>
          <w:p w:rsidR="00FA5101" w:rsidRPr="00247CC3" w:rsidRDefault="00FA5101" w:rsidP="00B4515C">
            <w:pPr>
              <w:pStyle w:val="13"/>
              <w:tabs>
                <w:tab w:val="left" w:pos="99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демонстрация интереса к будущей профессии и будущей службе в рядах РА;</w:t>
            </w:r>
          </w:p>
          <w:p w:rsidR="00FA5101" w:rsidRPr="00247CC3" w:rsidRDefault="00FA5101" w:rsidP="001B0191">
            <w:pPr>
              <w:pStyle w:val="13"/>
              <w:tabs>
                <w:tab w:val="left" w:pos="993"/>
              </w:tabs>
              <w:ind w:left="0" w:firstLine="0"/>
              <w:rPr>
                <w:sz w:val="20"/>
                <w:szCs w:val="20"/>
              </w:rPr>
            </w:pPr>
            <w:r w:rsidRPr="00247CC3">
              <w:rPr>
                <w:sz w:val="20"/>
                <w:szCs w:val="20"/>
              </w:rPr>
              <w:t>эффективное применение профессиональных знаний на практике</w:t>
            </w:r>
          </w:p>
        </w:tc>
      </w:tr>
    </w:tbl>
    <w:p w:rsidR="00231157" w:rsidRDefault="00231157" w:rsidP="00231157">
      <w:pPr>
        <w:ind w:firstLine="720"/>
        <w:jc w:val="both"/>
        <w:rPr>
          <w:i/>
        </w:rPr>
      </w:pPr>
    </w:p>
    <w:p w:rsidR="00231157" w:rsidRPr="00224BEB" w:rsidRDefault="00250EBD" w:rsidP="00224BEB">
      <w:pPr>
        <w:pStyle w:val="2"/>
        <w:rPr>
          <w:rFonts w:ascii="Times New Roman" w:hAnsi="Times New Roman" w:cs="Times New Roman"/>
          <w:i w:val="0"/>
        </w:rPr>
      </w:pPr>
      <w:bookmarkStart w:id="2" w:name="_Toc506837061"/>
      <w:r w:rsidRPr="00224BEB">
        <w:rPr>
          <w:rFonts w:ascii="Times New Roman" w:hAnsi="Times New Roman" w:cs="Times New Roman"/>
          <w:i w:val="0"/>
        </w:rPr>
        <w:t>1.2</w:t>
      </w:r>
      <w:r w:rsidR="00231157" w:rsidRPr="00224BEB">
        <w:rPr>
          <w:rFonts w:ascii="Times New Roman" w:hAnsi="Times New Roman" w:cs="Times New Roman"/>
          <w:i w:val="0"/>
        </w:rPr>
        <w:t>. Дидактические единицы «иметь практический опыт», «уметь» и «знать»</w:t>
      </w:r>
      <w:bookmarkEnd w:id="2"/>
      <w:r w:rsidR="00231157" w:rsidRPr="00224BEB">
        <w:rPr>
          <w:rFonts w:ascii="Times New Roman" w:hAnsi="Times New Roman" w:cs="Times New Roman"/>
          <w:i w:val="0"/>
        </w:rPr>
        <w:t xml:space="preserve"> </w:t>
      </w:r>
    </w:p>
    <w:p w:rsidR="00231157" w:rsidRDefault="00231157" w:rsidP="00231157">
      <w:pPr>
        <w:spacing w:line="360" w:lineRule="auto"/>
        <w:ind w:firstLine="720"/>
        <w:jc w:val="both"/>
        <w:rPr>
          <w:sz w:val="28"/>
          <w:szCs w:val="28"/>
        </w:rPr>
      </w:pPr>
      <w:r w:rsidRPr="00C16C61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>освое</w:t>
      </w:r>
      <w:r w:rsidRPr="00C16C61">
        <w:rPr>
          <w:sz w:val="28"/>
          <w:szCs w:val="28"/>
        </w:rPr>
        <w:t xml:space="preserve">ния </w:t>
      </w:r>
      <w:r>
        <w:rPr>
          <w:sz w:val="28"/>
          <w:szCs w:val="28"/>
        </w:rPr>
        <w:t xml:space="preserve">программы </w:t>
      </w:r>
      <w:r w:rsidRPr="00C16C61">
        <w:rPr>
          <w:sz w:val="28"/>
          <w:szCs w:val="28"/>
        </w:rPr>
        <w:t>профессионального модуля об</w:t>
      </w:r>
      <w:r w:rsidRPr="00C16C61">
        <w:rPr>
          <w:sz w:val="28"/>
          <w:szCs w:val="28"/>
        </w:rPr>
        <w:t>у</w:t>
      </w:r>
      <w:r w:rsidRPr="00C16C61">
        <w:rPr>
          <w:sz w:val="28"/>
          <w:szCs w:val="28"/>
        </w:rPr>
        <w:t>чающийся должен</w:t>
      </w:r>
      <w:r>
        <w:rPr>
          <w:sz w:val="28"/>
          <w:szCs w:val="28"/>
        </w:rPr>
        <w:t xml:space="preserve"> освоить следующие дидактические единицы.</w:t>
      </w:r>
    </w:p>
    <w:p w:rsidR="00231157" w:rsidRPr="007836A1" w:rsidRDefault="00231157" w:rsidP="00B4515C">
      <w:pPr>
        <w:spacing w:after="2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250EBD" w:rsidRPr="007B10C1">
        <w:rPr>
          <w:sz w:val="28"/>
          <w:szCs w:val="28"/>
        </w:rPr>
        <w:t>3</w:t>
      </w:r>
      <w:r>
        <w:rPr>
          <w:sz w:val="28"/>
          <w:szCs w:val="28"/>
        </w:rPr>
        <w:t xml:space="preserve">. Перечень дидактических единиц в </w:t>
      </w:r>
      <w:r w:rsidR="00B4515C">
        <w:rPr>
          <w:sz w:val="28"/>
          <w:szCs w:val="28"/>
        </w:rPr>
        <w:t>УП и ПП</w:t>
      </w:r>
      <w:r>
        <w:rPr>
          <w:sz w:val="28"/>
          <w:szCs w:val="28"/>
        </w:rPr>
        <w:t xml:space="preserve">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610"/>
        <w:gridCol w:w="6030"/>
      </w:tblGrid>
      <w:tr w:rsidR="00FA5101" w:rsidRPr="00BD16CF" w:rsidTr="00893B0E">
        <w:trPr>
          <w:tblHeader/>
        </w:trPr>
        <w:tc>
          <w:tcPr>
            <w:tcW w:w="828" w:type="dxa"/>
            <w:shd w:val="clear" w:color="auto" w:fill="auto"/>
            <w:vAlign w:val="center"/>
          </w:tcPr>
          <w:p w:rsidR="00FA5101" w:rsidRPr="00BD16CF" w:rsidRDefault="00FA5101" w:rsidP="00BB650E">
            <w:pPr>
              <w:jc w:val="center"/>
              <w:rPr>
                <w:b/>
              </w:rPr>
            </w:pPr>
            <w:r w:rsidRPr="00BD16CF">
              <w:rPr>
                <w:b/>
              </w:rPr>
              <w:t>Коды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A5101" w:rsidRPr="00BD16CF" w:rsidRDefault="00FA5101" w:rsidP="00BB650E">
            <w:pPr>
              <w:jc w:val="center"/>
              <w:rPr>
                <w:b/>
              </w:rPr>
            </w:pPr>
            <w:r w:rsidRPr="00BD16CF">
              <w:rPr>
                <w:b/>
              </w:rPr>
              <w:t>Наименования</w:t>
            </w:r>
          </w:p>
        </w:tc>
        <w:tc>
          <w:tcPr>
            <w:tcW w:w="6030" w:type="dxa"/>
            <w:shd w:val="clear" w:color="auto" w:fill="auto"/>
            <w:vAlign w:val="center"/>
          </w:tcPr>
          <w:p w:rsidR="00FA5101" w:rsidRPr="00BD16CF" w:rsidRDefault="00FA5101" w:rsidP="00FA5101">
            <w:pPr>
              <w:jc w:val="center"/>
              <w:rPr>
                <w:b/>
              </w:rPr>
            </w:pPr>
            <w:r w:rsidRPr="00BD16CF">
              <w:rPr>
                <w:b/>
              </w:rPr>
              <w:t>Показатели оценки результата</w:t>
            </w:r>
          </w:p>
        </w:tc>
      </w:tr>
      <w:tr w:rsidR="00231157" w:rsidRPr="0029114B" w:rsidTr="00231157">
        <w:tc>
          <w:tcPr>
            <w:tcW w:w="9468" w:type="dxa"/>
            <w:gridSpan w:val="3"/>
            <w:shd w:val="clear" w:color="auto" w:fill="auto"/>
          </w:tcPr>
          <w:p w:rsidR="00231157" w:rsidRPr="0029114B" w:rsidRDefault="00231157" w:rsidP="00231157">
            <w:pPr>
              <w:jc w:val="both"/>
            </w:pPr>
            <w:r w:rsidRPr="00BD16CF">
              <w:rPr>
                <w:b/>
              </w:rPr>
              <w:t>Иметь практический опыт:</w:t>
            </w:r>
          </w:p>
        </w:tc>
      </w:tr>
      <w:tr w:rsidR="00FA5101" w:rsidRPr="0029114B" w:rsidTr="00893B0E">
        <w:tc>
          <w:tcPr>
            <w:tcW w:w="828" w:type="dxa"/>
            <w:shd w:val="clear" w:color="auto" w:fill="auto"/>
          </w:tcPr>
          <w:p w:rsidR="00FA5101" w:rsidRPr="0029114B" w:rsidRDefault="00FA5101" w:rsidP="00231157">
            <w:r w:rsidRPr="0029114B">
              <w:t>ПО 1</w:t>
            </w:r>
          </w:p>
        </w:tc>
        <w:tc>
          <w:tcPr>
            <w:tcW w:w="2610" w:type="dxa"/>
            <w:shd w:val="clear" w:color="auto" w:fill="auto"/>
          </w:tcPr>
          <w:p w:rsidR="00FA5101" w:rsidRPr="00247CC3" w:rsidRDefault="0011371B" w:rsidP="00231157">
            <w:pPr>
              <w:jc w:val="both"/>
              <w:rPr>
                <w:sz w:val="20"/>
              </w:rPr>
            </w:pPr>
            <w:r>
              <w:rPr>
                <w:sz w:val="20"/>
                <w:szCs w:val="28"/>
              </w:rPr>
              <w:t>монтажа производственных силовых и осветительных электроустановок с эле</w:t>
            </w:r>
            <w:r>
              <w:rPr>
                <w:sz w:val="20"/>
                <w:szCs w:val="28"/>
              </w:rPr>
              <w:t>к</w:t>
            </w:r>
            <w:r>
              <w:rPr>
                <w:sz w:val="20"/>
                <w:szCs w:val="28"/>
              </w:rPr>
              <w:t>трическими схемами сре</w:t>
            </w:r>
            <w:r>
              <w:rPr>
                <w:sz w:val="20"/>
                <w:szCs w:val="28"/>
              </w:rPr>
              <w:t>д</w:t>
            </w:r>
            <w:r>
              <w:rPr>
                <w:sz w:val="20"/>
                <w:szCs w:val="28"/>
              </w:rPr>
              <w:t>ней сложности</w:t>
            </w:r>
          </w:p>
        </w:tc>
        <w:tc>
          <w:tcPr>
            <w:tcW w:w="6030" w:type="dxa"/>
            <w:shd w:val="clear" w:color="auto" w:fill="auto"/>
          </w:tcPr>
          <w:p w:rsidR="00FA5101" w:rsidRDefault="00FA5101" w:rsidP="00E44FF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- демонстрация практических навыков </w:t>
            </w:r>
            <w:r w:rsidR="00E23F39">
              <w:rPr>
                <w:bCs/>
                <w:sz w:val="20"/>
              </w:rPr>
              <w:t>монтажа производственных силовых и осветительных электроустановок</w:t>
            </w:r>
          </w:p>
          <w:p w:rsidR="00FA5101" w:rsidRDefault="00FA5101" w:rsidP="00E44FF2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- </w:t>
            </w:r>
            <w:r w:rsidRPr="00E44FF2">
              <w:rPr>
                <w:bCs/>
                <w:sz w:val="20"/>
              </w:rPr>
              <w:t>обоснованный выбор инструментов и  приспособлений, вспом</w:t>
            </w:r>
            <w:r w:rsidRPr="00E44FF2">
              <w:rPr>
                <w:bCs/>
                <w:sz w:val="20"/>
              </w:rPr>
              <w:t>о</w:t>
            </w:r>
            <w:r w:rsidRPr="00E44FF2">
              <w:rPr>
                <w:bCs/>
                <w:sz w:val="20"/>
              </w:rPr>
              <w:t xml:space="preserve">гательного инструмента при выполнении работ; </w:t>
            </w:r>
          </w:p>
          <w:p w:rsidR="00FA5101" w:rsidRPr="0029114B" w:rsidRDefault="00FA5101" w:rsidP="00231157">
            <w:pPr>
              <w:jc w:val="both"/>
            </w:pPr>
            <w:r>
              <w:rPr>
                <w:bCs/>
                <w:sz w:val="20"/>
              </w:rPr>
              <w:t>- соблюдение правил электробезопасности</w:t>
            </w:r>
          </w:p>
        </w:tc>
      </w:tr>
      <w:tr w:rsidR="00FA5101" w:rsidRPr="0029114B" w:rsidTr="00893B0E">
        <w:tc>
          <w:tcPr>
            <w:tcW w:w="828" w:type="dxa"/>
            <w:shd w:val="clear" w:color="auto" w:fill="auto"/>
          </w:tcPr>
          <w:p w:rsidR="00FA5101" w:rsidRPr="00247CC3" w:rsidRDefault="00FA5101" w:rsidP="00231157">
            <w:r w:rsidRPr="0029114B">
              <w:t xml:space="preserve">ПО </w:t>
            </w:r>
            <w:r>
              <w:t>2</w:t>
            </w:r>
          </w:p>
        </w:tc>
        <w:tc>
          <w:tcPr>
            <w:tcW w:w="2610" w:type="dxa"/>
            <w:shd w:val="clear" w:color="auto" w:fill="auto"/>
          </w:tcPr>
          <w:p w:rsidR="00FA5101" w:rsidRPr="00247CC3" w:rsidRDefault="0011371B" w:rsidP="00231157">
            <w:pPr>
              <w:jc w:val="both"/>
              <w:rPr>
                <w:sz w:val="20"/>
              </w:rPr>
            </w:pPr>
            <w:r>
              <w:rPr>
                <w:sz w:val="20"/>
                <w:szCs w:val="28"/>
              </w:rPr>
              <w:t>технического обслужив</w:t>
            </w:r>
            <w:r>
              <w:rPr>
                <w:sz w:val="20"/>
                <w:szCs w:val="28"/>
              </w:rPr>
              <w:t>а</w:t>
            </w:r>
            <w:r>
              <w:rPr>
                <w:sz w:val="20"/>
                <w:szCs w:val="28"/>
              </w:rPr>
              <w:t>ния производственных с</w:t>
            </w:r>
            <w:r>
              <w:rPr>
                <w:sz w:val="20"/>
                <w:szCs w:val="28"/>
              </w:rPr>
              <w:t>и</w:t>
            </w:r>
            <w:r>
              <w:rPr>
                <w:sz w:val="20"/>
                <w:szCs w:val="28"/>
              </w:rPr>
              <w:t>ловых и осветительных электроустановок с эле</w:t>
            </w:r>
            <w:r>
              <w:rPr>
                <w:sz w:val="20"/>
                <w:szCs w:val="28"/>
              </w:rPr>
              <w:t>к</w:t>
            </w:r>
            <w:r>
              <w:rPr>
                <w:sz w:val="20"/>
                <w:szCs w:val="28"/>
              </w:rPr>
              <w:t>трическими схемами сре</w:t>
            </w:r>
            <w:r>
              <w:rPr>
                <w:sz w:val="20"/>
                <w:szCs w:val="28"/>
              </w:rPr>
              <w:t>д</w:t>
            </w:r>
            <w:r>
              <w:rPr>
                <w:sz w:val="20"/>
                <w:szCs w:val="28"/>
              </w:rPr>
              <w:t>ней сложности</w:t>
            </w:r>
          </w:p>
        </w:tc>
        <w:tc>
          <w:tcPr>
            <w:tcW w:w="6030" w:type="dxa"/>
            <w:shd w:val="clear" w:color="auto" w:fill="auto"/>
          </w:tcPr>
          <w:p w:rsidR="00FA5101" w:rsidRPr="00E44FF2" w:rsidRDefault="00FA5101" w:rsidP="0076395D">
            <w:pPr>
              <w:rPr>
                <w:sz w:val="20"/>
              </w:rPr>
            </w:pPr>
            <w:r w:rsidRPr="00E44FF2">
              <w:rPr>
                <w:sz w:val="20"/>
              </w:rPr>
              <w:t xml:space="preserve">- демонстрация практических навыков </w:t>
            </w:r>
            <w:r w:rsidR="00E23F39">
              <w:rPr>
                <w:sz w:val="20"/>
              </w:rPr>
              <w:t xml:space="preserve">технического </w:t>
            </w:r>
            <w:r w:rsidRPr="00E44FF2">
              <w:rPr>
                <w:sz w:val="20"/>
              </w:rPr>
              <w:t xml:space="preserve"> </w:t>
            </w:r>
            <w:r w:rsidR="0079268B">
              <w:rPr>
                <w:sz w:val="20"/>
              </w:rPr>
              <w:t>обслужив</w:t>
            </w:r>
            <w:r w:rsidR="0079268B">
              <w:rPr>
                <w:sz w:val="20"/>
              </w:rPr>
              <w:t>а</w:t>
            </w:r>
            <w:r w:rsidR="0079268B">
              <w:rPr>
                <w:sz w:val="20"/>
              </w:rPr>
              <w:t xml:space="preserve">ния </w:t>
            </w:r>
            <w:r w:rsidR="0079268B">
              <w:rPr>
                <w:bCs/>
                <w:sz w:val="20"/>
              </w:rPr>
              <w:t>производственных силовых и осветительных электроустановок</w:t>
            </w:r>
          </w:p>
          <w:p w:rsidR="00FA5101" w:rsidRPr="00E44FF2" w:rsidRDefault="00FA5101" w:rsidP="0076395D">
            <w:pPr>
              <w:rPr>
                <w:sz w:val="20"/>
              </w:rPr>
            </w:pPr>
            <w:r w:rsidRPr="00E44FF2">
              <w:rPr>
                <w:sz w:val="20"/>
              </w:rPr>
              <w:t>- обоснование выбранного инструмента</w:t>
            </w:r>
          </w:p>
          <w:p w:rsidR="00FA5101" w:rsidRDefault="00FA5101" w:rsidP="00E44FF2">
            <w:pPr>
              <w:rPr>
                <w:sz w:val="20"/>
              </w:rPr>
            </w:pPr>
            <w:r w:rsidRPr="00E44FF2">
              <w:rPr>
                <w:bCs/>
                <w:sz w:val="20"/>
              </w:rPr>
              <w:t xml:space="preserve">- владение технологией </w:t>
            </w:r>
            <w:r w:rsidR="0079268B">
              <w:rPr>
                <w:bCs/>
                <w:sz w:val="20"/>
              </w:rPr>
              <w:t>проведения технического обслуживания</w:t>
            </w:r>
          </w:p>
          <w:p w:rsidR="00FA5101" w:rsidRPr="0029114B" w:rsidRDefault="00FA5101" w:rsidP="00231157">
            <w:pPr>
              <w:jc w:val="both"/>
            </w:pPr>
            <w:r>
              <w:rPr>
                <w:sz w:val="20"/>
              </w:rPr>
              <w:t>- соблюдение правил электробезопасности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Pr="0029114B" w:rsidRDefault="0079268B" w:rsidP="00231157">
            <w:r>
              <w:t>ПО 3</w:t>
            </w:r>
          </w:p>
        </w:tc>
        <w:tc>
          <w:tcPr>
            <w:tcW w:w="2610" w:type="dxa"/>
            <w:shd w:val="clear" w:color="auto" w:fill="auto"/>
          </w:tcPr>
          <w:p w:rsidR="0079268B" w:rsidRDefault="0079268B" w:rsidP="00231157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ремонта производственных силовых и осветительных электроустановок с эле</w:t>
            </w:r>
            <w:r>
              <w:rPr>
                <w:sz w:val="20"/>
                <w:szCs w:val="28"/>
              </w:rPr>
              <w:t>к</w:t>
            </w:r>
            <w:r>
              <w:rPr>
                <w:sz w:val="20"/>
                <w:szCs w:val="28"/>
              </w:rPr>
              <w:t>трическими схемами сре</w:t>
            </w:r>
            <w:r>
              <w:rPr>
                <w:sz w:val="20"/>
                <w:szCs w:val="28"/>
              </w:rPr>
              <w:t>д</w:t>
            </w:r>
            <w:r>
              <w:rPr>
                <w:sz w:val="20"/>
                <w:szCs w:val="28"/>
              </w:rPr>
              <w:t>ней сложности</w:t>
            </w:r>
          </w:p>
        </w:tc>
        <w:tc>
          <w:tcPr>
            <w:tcW w:w="6030" w:type="dxa"/>
            <w:shd w:val="clear" w:color="auto" w:fill="auto"/>
          </w:tcPr>
          <w:p w:rsidR="0079268B" w:rsidRPr="00E44FF2" w:rsidRDefault="0079268B" w:rsidP="0079268B">
            <w:pPr>
              <w:rPr>
                <w:sz w:val="20"/>
              </w:rPr>
            </w:pPr>
            <w:r w:rsidRPr="00E44FF2">
              <w:rPr>
                <w:sz w:val="20"/>
              </w:rPr>
              <w:t xml:space="preserve">- демонстрация практических навыков </w:t>
            </w:r>
            <w:r>
              <w:rPr>
                <w:sz w:val="20"/>
              </w:rPr>
              <w:t xml:space="preserve">ремонта </w:t>
            </w:r>
            <w:r>
              <w:rPr>
                <w:bCs/>
                <w:sz w:val="20"/>
              </w:rPr>
              <w:t>производственных силовых и осветительных электроустановок</w:t>
            </w:r>
          </w:p>
          <w:p w:rsidR="0079268B" w:rsidRPr="00E44FF2" w:rsidRDefault="0079268B" w:rsidP="0079268B">
            <w:pPr>
              <w:rPr>
                <w:sz w:val="20"/>
              </w:rPr>
            </w:pPr>
            <w:r w:rsidRPr="00E44FF2">
              <w:rPr>
                <w:sz w:val="20"/>
              </w:rPr>
              <w:t>- обоснование выбранного инструмента</w:t>
            </w:r>
          </w:p>
          <w:p w:rsidR="0079268B" w:rsidRDefault="0079268B" w:rsidP="0079268B">
            <w:pPr>
              <w:rPr>
                <w:sz w:val="20"/>
              </w:rPr>
            </w:pPr>
            <w:r w:rsidRPr="00E44FF2">
              <w:rPr>
                <w:bCs/>
                <w:sz w:val="20"/>
              </w:rPr>
              <w:t>- владение технологией выполнения ремонтных</w:t>
            </w:r>
            <w:r w:rsidRPr="00E44FF2">
              <w:rPr>
                <w:sz w:val="20"/>
              </w:rPr>
              <w:t xml:space="preserve"> работ</w:t>
            </w:r>
          </w:p>
          <w:p w:rsidR="0079268B" w:rsidRPr="0029114B" w:rsidRDefault="0079268B" w:rsidP="0079268B">
            <w:pPr>
              <w:jc w:val="both"/>
            </w:pPr>
            <w:r>
              <w:rPr>
                <w:sz w:val="20"/>
              </w:rPr>
              <w:t>- соблюдение правил электробезопасности</w:t>
            </w:r>
          </w:p>
        </w:tc>
      </w:tr>
      <w:tr w:rsidR="0079268B" w:rsidRPr="0029114B" w:rsidTr="00231157">
        <w:tc>
          <w:tcPr>
            <w:tcW w:w="9468" w:type="dxa"/>
            <w:gridSpan w:val="3"/>
            <w:shd w:val="clear" w:color="auto" w:fill="auto"/>
          </w:tcPr>
          <w:p w:rsidR="0079268B" w:rsidRPr="0029114B" w:rsidRDefault="0079268B" w:rsidP="00231157">
            <w:pPr>
              <w:jc w:val="both"/>
            </w:pPr>
            <w:r w:rsidRPr="00BD16CF">
              <w:rPr>
                <w:b/>
              </w:rPr>
              <w:lastRenderedPageBreak/>
              <w:t>Уметь: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Pr="0029114B" w:rsidRDefault="0079268B" w:rsidP="00231157">
            <w:r w:rsidRPr="0029114B">
              <w:t>У 1</w:t>
            </w:r>
          </w:p>
        </w:tc>
        <w:tc>
          <w:tcPr>
            <w:tcW w:w="2610" w:type="dxa"/>
            <w:shd w:val="clear" w:color="auto" w:fill="auto"/>
          </w:tcPr>
          <w:p w:rsidR="0079268B" w:rsidRPr="00247CC3" w:rsidRDefault="0079268B" w:rsidP="00231157">
            <w:pPr>
              <w:jc w:val="both"/>
              <w:rPr>
                <w:sz w:val="20"/>
              </w:rPr>
            </w:pPr>
            <w:r>
              <w:rPr>
                <w:sz w:val="20"/>
                <w:szCs w:val="28"/>
              </w:rPr>
              <w:t>производить расчет сил</w:t>
            </w:r>
            <w:r>
              <w:rPr>
                <w:sz w:val="20"/>
                <w:szCs w:val="28"/>
              </w:rPr>
              <w:t>о</w:t>
            </w:r>
            <w:r>
              <w:rPr>
                <w:sz w:val="20"/>
                <w:szCs w:val="28"/>
              </w:rPr>
              <w:t>вых и осветительных эле</w:t>
            </w:r>
            <w:r>
              <w:rPr>
                <w:sz w:val="20"/>
                <w:szCs w:val="28"/>
              </w:rPr>
              <w:t>к</w:t>
            </w:r>
            <w:r>
              <w:rPr>
                <w:sz w:val="20"/>
                <w:szCs w:val="28"/>
              </w:rPr>
              <w:t>троустановок с электрич</w:t>
            </w:r>
            <w:r>
              <w:rPr>
                <w:sz w:val="20"/>
                <w:szCs w:val="28"/>
              </w:rPr>
              <w:t>е</w:t>
            </w:r>
            <w:r>
              <w:rPr>
                <w:sz w:val="20"/>
                <w:szCs w:val="28"/>
              </w:rPr>
              <w:t>ским схемами средней сложности</w:t>
            </w:r>
          </w:p>
        </w:tc>
        <w:tc>
          <w:tcPr>
            <w:tcW w:w="6030" w:type="dxa"/>
            <w:shd w:val="clear" w:color="auto" w:fill="auto"/>
          </w:tcPr>
          <w:p w:rsidR="0079268B" w:rsidRDefault="00775DE5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расчет сечения проводников</w:t>
            </w:r>
          </w:p>
          <w:p w:rsidR="00775DE5" w:rsidRDefault="00775DE5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расчет выбора аппаратов защиты</w:t>
            </w:r>
          </w:p>
          <w:p w:rsidR="00775DE5" w:rsidRDefault="00775DE5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расчет по току нагрузки</w:t>
            </w:r>
          </w:p>
          <w:p w:rsidR="00775DE5" w:rsidRDefault="00775DE5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расчет по потерям напряжения</w:t>
            </w:r>
          </w:p>
          <w:p w:rsidR="00775DE5" w:rsidRPr="009E17BD" w:rsidRDefault="00775DE5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расчет плавких вставок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Pr="00247CC3" w:rsidRDefault="0079268B" w:rsidP="00231157">
            <w:r w:rsidRPr="0029114B">
              <w:t xml:space="preserve">У </w:t>
            </w:r>
            <w:r>
              <w:t>2</w:t>
            </w:r>
          </w:p>
        </w:tc>
        <w:tc>
          <w:tcPr>
            <w:tcW w:w="2610" w:type="dxa"/>
            <w:shd w:val="clear" w:color="auto" w:fill="auto"/>
          </w:tcPr>
          <w:p w:rsidR="0079268B" w:rsidRPr="00247CC3" w:rsidRDefault="0079268B" w:rsidP="00231157">
            <w:pPr>
              <w:jc w:val="both"/>
              <w:rPr>
                <w:sz w:val="20"/>
              </w:rPr>
            </w:pPr>
            <w:r>
              <w:rPr>
                <w:sz w:val="20"/>
                <w:szCs w:val="28"/>
              </w:rPr>
              <w:t>выполнять размотку, ра</w:t>
            </w:r>
            <w:r>
              <w:rPr>
                <w:sz w:val="20"/>
                <w:szCs w:val="28"/>
              </w:rPr>
              <w:t>з</w:t>
            </w:r>
            <w:r>
              <w:rPr>
                <w:sz w:val="20"/>
                <w:szCs w:val="28"/>
              </w:rPr>
              <w:t>делку, прокладку силового кабеля;</w:t>
            </w:r>
          </w:p>
        </w:tc>
        <w:tc>
          <w:tcPr>
            <w:tcW w:w="6030" w:type="dxa"/>
            <w:shd w:val="clear" w:color="auto" w:fill="auto"/>
          </w:tcPr>
          <w:p w:rsidR="00F2493D" w:rsidRDefault="00F2493D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знает способы и устройства размотки кабеля с барабана и </w:t>
            </w:r>
          </w:p>
          <w:p w:rsidR="0079268B" w:rsidRDefault="00775DE5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последовательно удаляет элементы конструкции кабеля</w:t>
            </w:r>
          </w:p>
          <w:p w:rsidR="00775DE5" w:rsidRDefault="00775DE5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схему разделки кабеля</w:t>
            </w:r>
          </w:p>
          <w:p w:rsidR="00775DE5" w:rsidRPr="009E17BD" w:rsidRDefault="00775DE5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способы прокладки кабелей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Pr="0029114B" w:rsidRDefault="0079268B" w:rsidP="00231157">
            <w:r>
              <w:t>У 3</w:t>
            </w:r>
          </w:p>
        </w:tc>
        <w:tc>
          <w:tcPr>
            <w:tcW w:w="2610" w:type="dxa"/>
            <w:shd w:val="clear" w:color="auto" w:fill="auto"/>
          </w:tcPr>
          <w:p w:rsidR="0079268B" w:rsidRPr="00247CC3" w:rsidRDefault="0079268B" w:rsidP="00C45A4E">
            <w:pPr>
              <w:jc w:val="both"/>
              <w:rPr>
                <w:sz w:val="20"/>
              </w:rPr>
            </w:pPr>
            <w:r>
              <w:rPr>
                <w:sz w:val="20"/>
                <w:szCs w:val="28"/>
              </w:rPr>
              <w:t>выполнять работы по сн</w:t>
            </w:r>
            <w:r>
              <w:rPr>
                <w:sz w:val="20"/>
                <w:szCs w:val="28"/>
              </w:rPr>
              <w:t>я</w:t>
            </w:r>
            <w:r>
              <w:rPr>
                <w:sz w:val="20"/>
                <w:szCs w:val="28"/>
              </w:rPr>
              <w:t>тию и разборке выключ</w:t>
            </w:r>
            <w:r>
              <w:rPr>
                <w:sz w:val="20"/>
                <w:szCs w:val="28"/>
              </w:rPr>
              <w:t>а</w:t>
            </w:r>
            <w:r>
              <w:rPr>
                <w:sz w:val="20"/>
                <w:szCs w:val="28"/>
              </w:rPr>
              <w:t>телей нагрузки и разъед</w:t>
            </w:r>
            <w:r>
              <w:rPr>
                <w:sz w:val="20"/>
                <w:szCs w:val="28"/>
              </w:rPr>
              <w:t>и</w:t>
            </w:r>
            <w:r>
              <w:rPr>
                <w:sz w:val="20"/>
                <w:szCs w:val="28"/>
              </w:rPr>
              <w:t>нителей</w:t>
            </w:r>
          </w:p>
        </w:tc>
        <w:tc>
          <w:tcPr>
            <w:tcW w:w="6030" w:type="dxa"/>
            <w:shd w:val="clear" w:color="auto" w:fill="auto"/>
          </w:tcPr>
          <w:p w:rsidR="0079268B" w:rsidRDefault="00F2493D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устанавливает разъединитель или выключатель</w:t>
            </w:r>
            <w:r w:rsidRPr="00F2493D">
              <w:rPr>
                <w:rFonts w:ascii="Times New Roman" w:hAnsi="Times New Roman"/>
                <w:sz w:val="20"/>
                <w:szCs w:val="24"/>
              </w:rPr>
              <w:t xml:space="preserve"> нагрузки на конструкциях или деталях крепления</w:t>
            </w:r>
          </w:p>
          <w:p w:rsidR="00F2493D" w:rsidRDefault="00F2493D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выверку и крепление</w:t>
            </w:r>
          </w:p>
          <w:p w:rsidR="00F2493D" w:rsidRPr="009E17BD" w:rsidRDefault="00F2493D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регулировку: обработку контактных поверхностей, плотность прилегания, смазка, регулировка запирающего механи</w:t>
            </w:r>
            <w:r>
              <w:rPr>
                <w:rFonts w:ascii="Times New Roman" w:hAnsi="Times New Roman"/>
                <w:sz w:val="20"/>
                <w:szCs w:val="24"/>
              </w:rPr>
              <w:t>з</w:t>
            </w:r>
            <w:r>
              <w:rPr>
                <w:rFonts w:ascii="Times New Roman" w:hAnsi="Times New Roman"/>
                <w:sz w:val="20"/>
                <w:szCs w:val="24"/>
              </w:rPr>
              <w:t>ма, проверка правильности попадания ножей в щеки и т.д.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Pr="0029114B" w:rsidRDefault="0079268B" w:rsidP="00231157">
            <w:r>
              <w:t>У 4</w:t>
            </w:r>
          </w:p>
        </w:tc>
        <w:tc>
          <w:tcPr>
            <w:tcW w:w="2610" w:type="dxa"/>
            <w:shd w:val="clear" w:color="auto" w:fill="auto"/>
          </w:tcPr>
          <w:p w:rsidR="0079268B" w:rsidRPr="00247CC3" w:rsidRDefault="0079268B" w:rsidP="00231157">
            <w:pPr>
              <w:jc w:val="both"/>
              <w:rPr>
                <w:sz w:val="20"/>
              </w:rPr>
            </w:pPr>
            <w:r>
              <w:rPr>
                <w:sz w:val="20"/>
                <w:szCs w:val="28"/>
              </w:rPr>
              <w:t>выполнять ремонт деталей электроустановок, чистку, смазку, установку на место и регулирование контактов и проводов</w:t>
            </w:r>
          </w:p>
        </w:tc>
        <w:tc>
          <w:tcPr>
            <w:tcW w:w="6030" w:type="dxa"/>
            <w:shd w:val="clear" w:color="auto" w:fill="auto"/>
          </w:tcPr>
          <w:p w:rsidR="0079268B" w:rsidRDefault="001834A7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осуществляет поиск неисправностей</w:t>
            </w:r>
          </w:p>
          <w:p w:rsidR="001834A7" w:rsidRDefault="001834A7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устройство различных электроустановок</w:t>
            </w:r>
          </w:p>
          <w:p w:rsidR="001834A7" w:rsidRDefault="001834A7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ремонт электроустановок</w:t>
            </w:r>
          </w:p>
          <w:p w:rsidR="001834A7" w:rsidRPr="009E17BD" w:rsidRDefault="001834A7" w:rsidP="0079268B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осуществляет монтаж электроустановок и их регулировку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Default="0079268B" w:rsidP="00231157">
            <w:r>
              <w:t>У 5</w:t>
            </w:r>
          </w:p>
        </w:tc>
        <w:tc>
          <w:tcPr>
            <w:tcW w:w="2610" w:type="dxa"/>
            <w:shd w:val="clear" w:color="auto" w:fill="auto"/>
          </w:tcPr>
          <w:p w:rsidR="0079268B" w:rsidRDefault="0079268B" w:rsidP="00231157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выполнять проверку зазе</w:t>
            </w:r>
            <w:r>
              <w:rPr>
                <w:sz w:val="20"/>
                <w:szCs w:val="28"/>
              </w:rPr>
              <w:t>м</w:t>
            </w:r>
            <w:r>
              <w:rPr>
                <w:sz w:val="20"/>
                <w:szCs w:val="28"/>
              </w:rPr>
              <w:t>ления разъединителей и привода, правильности блокировки</w:t>
            </w:r>
          </w:p>
        </w:tc>
        <w:tc>
          <w:tcPr>
            <w:tcW w:w="6030" w:type="dxa"/>
            <w:shd w:val="clear" w:color="auto" w:fill="auto"/>
          </w:tcPr>
          <w:p w:rsidR="00A84C21" w:rsidRDefault="00A84C21" w:rsidP="001834A7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демонстрирует навыки использования измерительных приб</w:t>
            </w:r>
            <w:r>
              <w:rPr>
                <w:rFonts w:ascii="Times New Roman" w:hAnsi="Times New Roman"/>
                <w:sz w:val="20"/>
                <w:szCs w:val="24"/>
              </w:rPr>
              <w:t>о</w:t>
            </w:r>
            <w:r>
              <w:rPr>
                <w:rFonts w:ascii="Times New Roman" w:hAnsi="Times New Roman"/>
                <w:sz w:val="20"/>
                <w:szCs w:val="24"/>
              </w:rPr>
              <w:t>ров</w:t>
            </w:r>
          </w:p>
          <w:p w:rsidR="00C27EA6" w:rsidRDefault="00C27EA6" w:rsidP="001834A7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измерения</w:t>
            </w:r>
          </w:p>
          <w:p w:rsidR="00C27EA6" w:rsidRDefault="00C27EA6" w:rsidP="001834A7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требования ПУЭ</w:t>
            </w:r>
            <w:r w:rsidR="00A84C21">
              <w:rPr>
                <w:rFonts w:ascii="Times New Roman" w:hAnsi="Times New Roman"/>
                <w:sz w:val="20"/>
                <w:szCs w:val="24"/>
              </w:rPr>
              <w:t>, ПОТ</w:t>
            </w:r>
          </w:p>
          <w:p w:rsidR="0079268B" w:rsidRPr="009E17BD" w:rsidRDefault="001834A7" w:rsidP="001834A7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проводит блокировку разъединителей механическим, механ</w:t>
            </w:r>
            <w:r>
              <w:rPr>
                <w:rFonts w:ascii="Times New Roman" w:hAnsi="Times New Roman"/>
                <w:sz w:val="20"/>
                <w:szCs w:val="24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</w:rPr>
              <w:t>ческим замковым и электромагнитным замковым спо</w:t>
            </w:r>
            <w:r w:rsidR="00DD56EE">
              <w:rPr>
                <w:rFonts w:ascii="Times New Roman" w:hAnsi="Times New Roman"/>
                <w:sz w:val="20"/>
                <w:szCs w:val="24"/>
              </w:rPr>
              <w:t>с</w:t>
            </w:r>
            <w:r>
              <w:rPr>
                <w:rFonts w:ascii="Times New Roman" w:hAnsi="Times New Roman"/>
                <w:sz w:val="20"/>
                <w:szCs w:val="24"/>
              </w:rPr>
              <w:t>обом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Default="0079268B" w:rsidP="00231157">
            <w:r>
              <w:t>У 6</w:t>
            </w:r>
          </w:p>
        </w:tc>
        <w:tc>
          <w:tcPr>
            <w:tcW w:w="2610" w:type="dxa"/>
            <w:shd w:val="clear" w:color="auto" w:fill="auto"/>
          </w:tcPr>
          <w:p w:rsidR="0079268B" w:rsidRDefault="0079268B" w:rsidP="00231157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выполнять  монтаж и д</w:t>
            </w:r>
            <w:r>
              <w:rPr>
                <w:sz w:val="20"/>
                <w:szCs w:val="28"/>
              </w:rPr>
              <w:t>е</w:t>
            </w:r>
            <w:r>
              <w:rPr>
                <w:sz w:val="20"/>
                <w:szCs w:val="28"/>
              </w:rPr>
              <w:t>монтаж пускорегулиру</w:t>
            </w:r>
            <w:r>
              <w:rPr>
                <w:sz w:val="20"/>
                <w:szCs w:val="28"/>
              </w:rPr>
              <w:t>ю</w:t>
            </w:r>
            <w:r>
              <w:rPr>
                <w:sz w:val="20"/>
                <w:szCs w:val="28"/>
              </w:rPr>
              <w:t>щей и коммутационной аппаратуры с разделкой и присоединением концов проводов</w:t>
            </w:r>
          </w:p>
        </w:tc>
        <w:tc>
          <w:tcPr>
            <w:tcW w:w="6030" w:type="dxa"/>
            <w:shd w:val="clear" w:color="auto" w:fill="auto"/>
          </w:tcPr>
          <w:p w:rsidR="0079268B" w:rsidRDefault="00A84C21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осуществляет монтаж и демонтаж </w:t>
            </w:r>
            <w:r w:rsidRPr="00A84C21">
              <w:rPr>
                <w:rFonts w:ascii="Times New Roman" w:hAnsi="Times New Roman"/>
                <w:sz w:val="20"/>
                <w:szCs w:val="24"/>
              </w:rPr>
              <w:t>пускорегулирующей и ко</w:t>
            </w:r>
            <w:r w:rsidRPr="00A84C21">
              <w:rPr>
                <w:rFonts w:ascii="Times New Roman" w:hAnsi="Times New Roman"/>
                <w:sz w:val="20"/>
                <w:szCs w:val="24"/>
              </w:rPr>
              <w:t>м</w:t>
            </w:r>
            <w:r w:rsidRPr="00A84C21">
              <w:rPr>
                <w:rFonts w:ascii="Times New Roman" w:hAnsi="Times New Roman"/>
                <w:sz w:val="20"/>
                <w:szCs w:val="24"/>
              </w:rPr>
              <w:t>мутационной аппаратуры</w:t>
            </w:r>
          </w:p>
          <w:p w:rsidR="00A84C21" w:rsidRDefault="00A84C21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пользуется инструментом</w:t>
            </w:r>
          </w:p>
          <w:p w:rsidR="00A84C21" w:rsidRDefault="00A84C21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качественно выполняет монтаж проводников</w:t>
            </w:r>
          </w:p>
          <w:p w:rsidR="00A84C21" w:rsidRDefault="00A84C21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вертикаль-горизонталь</w:t>
            </w:r>
          </w:p>
          <w:p w:rsidR="00A84C21" w:rsidRPr="00A84C21" w:rsidRDefault="00A84C21" w:rsidP="00A84C21">
            <w:pPr>
              <w:tabs>
                <w:tab w:val="left" w:pos="316"/>
              </w:tabs>
              <w:jc w:val="both"/>
              <w:rPr>
                <w:sz w:val="20"/>
              </w:rPr>
            </w:pP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Default="0079268B" w:rsidP="00231157">
            <w:r>
              <w:t>У 7</w:t>
            </w:r>
          </w:p>
        </w:tc>
        <w:tc>
          <w:tcPr>
            <w:tcW w:w="2610" w:type="dxa"/>
            <w:shd w:val="clear" w:color="auto" w:fill="auto"/>
          </w:tcPr>
          <w:p w:rsidR="0079268B" w:rsidRDefault="0079268B" w:rsidP="00231157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выполнять заделки конца кабеля различного вида, монтаж вводных устройств и соединительных муфт;</w:t>
            </w:r>
          </w:p>
        </w:tc>
        <w:tc>
          <w:tcPr>
            <w:tcW w:w="6030" w:type="dxa"/>
            <w:shd w:val="clear" w:color="auto" w:fill="auto"/>
          </w:tcPr>
          <w:p w:rsidR="0079268B" w:rsidRDefault="00B33DF6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виды заделки кабелей</w:t>
            </w:r>
          </w:p>
          <w:p w:rsidR="00B33DF6" w:rsidRDefault="00B33DF6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выполняет концевые заделки и концевые муфты</w:t>
            </w:r>
          </w:p>
          <w:p w:rsidR="00FC2105" w:rsidRPr="009E17BD" w:rsidRDefault="00FC2105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пользуется инструментами и приспособлениями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Default="0079268B" w:rsidP="00231157">
            <w:r>
              <w:t>У 8</w:t>
            </w:r>
          </w:p>
        </w:tc>
        <w:tc>
          <w:tcPr>
            <w:tcW w:w="2610" w:type="dxa"/>
            <w:shd w:val="clear" w:color="auto" w:fill="auto"/>
          </w:tcPr>
          <w:p w:rsidR="0079268B" w:rsidRDefault="0079268B" w:rsidP="00231157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выполнять зарядку, уст</w:t>
            </w:r>
            <w:r>
              <w:rPr>
                <w:sz w:val="20"/>
                <w:szCs w:val="28"/>
              </w:rPr>
              <w:t>а</w:t>
            </w:r>
            <w:r>
              <w:rPr>
                <w:sz w:val="20"/>
                <w:szCs w:val="28"/>
              </w:rPr>
              <w:t>новку и присоединение к линии различных светил</w:t>
            </w:r>
            <w:r>
              <w:rPr>
                <w:sz w:val="20"/>
                <w:szCs w:val="28"/>
              </w:rPr>
              <w:t>ь</w:t>
            </w:r>
            <w:r>
              <w:rPr>
                <w:sz w:val="20"/>
                <w:szCs w:val="28"/>
              </w:rPr>
              <w:t>ников</w:t>
            </w:r>
          </w:p>
        </w:tc>
        <w:tc>
          <w:tcPr>
            <w:tcW w:w="6030" w:type="dxa"/>
            <w:shd w:val="clear" w:color="auto" w:fill="auto"/>
          </w:tcPr>
          <w:p w:rsidR="0079268B" w:rsidRDefault="00FC2105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устройство различных видов светильников</w:t>
            </w:r>
          </w:p>
          <w:p w:rsidR="00FC2105" w:rsidRDefault="00FC2105" w:rsidP="00FC2105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зарядку (присоединение внутренних проводов к п</w:t>
            </w:r>
            <w:r>
              <w:rPr>
                <w:rFonts w:ascii="Times New Roman" w:hAnsi="Times New Roman"/>
                <w:sz w:val="20"/>
                <w:szCs w:val="24"/>
              </w:rPr>
              <w:t>а</w:t>
            </w:r>
            <w:r>
              <w:rPr>
                <w:rFonts w:ascii="Times New Roman" w:hAnsi="Times New Roman"/>
                <w:sz w:val="20"/>
                <w:szCs w:val="24"/>
              </w:rPr>
              <w:t>трону, установку источников света) или перезарядку светильников</w:t>
            </w:r>
          </w:p>
          <w:p w:rsidR="00681DAA" w:rsidRDefault="00681DAA" w:rsidP="00FC2105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собирает блоки люминесцентных светильников и комплектные световые линии</w:t>
            </w:r>
          </w:p>
          <w:p w:rsidR="00FC2105" w:rsidRPr="009E17BD" w:rsidRDefault="00681DAA" w:rsidP="00681DAA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проводит операции установки крепления, подвешивание и кр</w:t>
            </w:r>
            <w:r>
              <w:rPr>
                <w:rFonts w:ascii="Times New Roman" w:hAnsi="Times New Roman"/>
                <w:sz w:val="20"/>
                <w:szCs w:val="24"/>
              </w:rPr>
              <w:t>е</w:t>
            </w:r>
            <w:r>
              <w:rPr>
                <w:rFonts w:ascii="Times New Roman" w:hAnsi="Times New Roman"/>
                <w:sz w:val="20"/>
                <w:szCs w:val="24"/>
              </w:rPr>
              <w:t>пление светильников к конструкциям, присоединения их к эле</w:t>
            </w:r>
            <w:r>
              <w:rPr>
                <w:rFonts w:ascii="Times New Roman" w:hAnsi="Times New Roman"/>
                <w:sz w:val="20"/>
                <w:szCs w:val="24"/>
              </w:rPr>
              <w:t>к</w:t>
            </w:r>
            <w:r>
              <w:rPr>
                <w:rFonts w:ascii="Times New Roman" w:hAnsi="Times New Roman"/>
                <w:sz w:val="20"/>
                <w:szCs w:val="24"/>
              </w:rPr>
              <w:t>тросети и сети заземления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Default="0079268B" w:rsidP="00231157">
            <w:r>
              <w:t>У 9</w:t>
            </w:r>
          </w:p>
        </w:tc>
        <w:tc>
          <w:tcPr>
            <w:tcW w:w="2610" w:type="dxa"/>
            <w:shd w:val="clear" w:color="auto" w:fill="auto"/>
          </w:tcPr>
          <w:p w:rsidR="0079268B" w:rsidRDefault="0079268B" w:rsidP="00231157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монтировать ячейки ра</w:t>
            </w:r>
            <w:r>
              <w:rPr>
                <w:sz w:val="20"/>
                <w:szCs w:val="28"/>
              </w:rPr>
              <w:t>с</w:t>
            </w:r>
            <w:r>
              <w:rPr>
                <w:sz w:val="20"/>
                <w:szCs w:val="28"/>
              </w:rPr>
              <w:t>пределительных устройств с установкой аппаратуры</w:t>
            </w:r>
          </w:p>
        </w:tc>
        <w:tc>
          <w:tcPr>
            <w:tcW w:w="6030" w:type="dxa"/>
            <w:shd w:val="clear" w:color="auto" w:fill="auto"/>
          </w:tcPr>
          <w:p w:rsidR="0079268B" w:rsidRDefault="008314BE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знают состав распределительных устройств</w:t>
            </w:r>
          </w:p>
          <w:p w:rsidR="008314BE" w:rsidRDefault="008314BE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выделяют оборудование одной цепи в отдельную ячейку</w:t>
            </w:r>
          </w:p>
          <w:p w:rsidR="008314BE" w:rsidRPr="009E17BD" w:rsidRDefault="008314BE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нормы и правила работы в электроустановках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Default="0079268B" w:rsidP="00231157">
            <w:r>
              <w:t>У 10</w:t>
            </w:r>
          </w:p>
        </w:tc>
        <w:tc>
          <w:tcPr>
            <w:tcW w:w="2610" w:type="dxa"/>
            <w:shd w:val="clear" w:color="auto" w:fill="auto"/>
          </w:tcPr>
          <w:p w:rsidR="0079268B" w:rsidRDefault="0079268B" w:rsidP="00231157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выполнять проверку цепей вторичной коммутации</w:t>
            </w:r>
          </w:p>
        </w:tc>
        <w:tc>
          <w:tcPr>
            <w:tcW w:w="6030" w:type="dxa"/>
            <w:shd w:val="clear" w:color="auto" w:fill="auto"/>
          </w:tcPr>
          <w:p w:rsidR="0079268B" w:rsidRDefault="00CC23E5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проводит внешний осмотр цепей вторичной коммутации</w:t>
            </w:r>
          </w:p>
          <w:p w:rsidR="00CC23E5" w:rsidRDefault="00CC23E5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проверяет соответствие монтажа проекту</w:t>
            </w:r>
          </w:p>
          <w:p w:rsidR="00CC23E5" w:rsidRDefault="00CC23E5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пользуется измерительными приборами</w:t>
            </w:r>
          </w:p>
          <w:p w:rsidR="00CC23E5" w:rsidRDefault="00CC23E5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производит прозвонку жил, измеряет сопротивление изоляции</w:t>
            </w:r>
          </w:p>
          <w:p w:rsidR="00CC23E5" w:rsidRPr="009E17BD" w:rsidRDefault="00CC23E5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нормы и правила работы в электроустановках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Default="0079268B" w:rsidP="00231157">
            <w:r>
              <w:t>У 11</w:t>
            </w:r>
          </w:p>
        </w:tc>
        <w:tc>
          <w:tcPr>
            <w:tcW w:w="2610" w:type="dxa"/>
            <w:shd w:val="clear" w:color="auto" w:fill="auto"/>
          </w:tcPr>
          <w:p w:rsidR="0079268B" w:rsidRDefault="0079268B" w:rsidP="00231157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выполнять монтаж эле</w:t>
            </w:r>
            <w:r>
              <w:rPr>
                <w:sz w:val="20"/>
                <w:szCs w:val="28"/>
              </w:rPr>
              <w:t>к</w:t>
            </w:r>
            <w:r>
              <w:rPr>
                <w:sz w:val="20"/>
                <w:szCs w:val="28"/>
              </w:rPr>
              <w:t>трофильтров</w:t>
            </w:r>
          </w:p>
        </w:tc>
        <w:tc>
          <w:tcPr>
            <w:tcW w:w="6030" w:type="dxa"/>
            <w:shd w:val="clear" w:color="auto" w:fill="auto"/>
          </w:tcPr>
          <w:p w:rsidR="0079268B" w:rsidRDefault="009B2B26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знает принцип работы элекрофильтров</w:t>
            </w:r>
          </w:p>
          <w:p w:rsidR="009B2B26" w:rsidRDefault="009B2B26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монтирует электрофильтр в электрощите</w:t>
            </w:r>
          </w:p>
          <w:p w:rsidR="009B2B26" w:rsidRPr="009E17BD" w:rsidRDefault="009B2B26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нормы и правила работы в электроустановках</w:t>
            </w:r>
          </w:p>
        </w:tc>
      </w:tr>
      <w:tr w:rsidR="0079268B" w:rsidRPr="0029114B" w:rsidTr="00893B0E">
        <w:tc>
          <w:tcPr>
            <w:tcW w:w="828" w:type="dxa"/>
            <w:shd w:val="clear" w:color="auto" w:fill="auto"/>
          </w:tcPr>
          <w:p w:rsidR="0079268B" w:rsidRDefault="0079268B" w:rsidP="00231157">
            <w:r>
              <w:t>У 12</w:t>
            </w:r>
          </w:p>
        </w:tc>
        <w:tc>
          <w:tcPr>
            <w:tcW w:w="2610" w:type="dxa"/>
            <w:shd w:val="clear" w:color="auto" w:fill="auto"/>
          </w:tcPr>
          <w:p w:rsidR="0079268B" w:rsidRDefault="0079268B" w:rsidP="00231157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диагностировать неиспра</w:t>
            </w:r>
            <w:r>
              <w:rPr>
                <w:sz w:val="20"/>
                <w:szCs w:val="28"/>
              </w:rPr>
              <w:t>в</w:t>
            </w:r>
            <w:r>
              <w:rPr>
                <w:sz w:val="20"/>
                <w:szCs w:val="28"/>
              </w:rPr>
              <w:t xml:space="preserve">ности производственных </w:t>
            </w:r>
            <w:r>
              <w:rPr>
                <w:sz w:val="20"/>
                <w:szCs w:val="28"/>
              </w:rPr>
              <w:lastRenderedPageBreak/>
              <w:t>силовых и осветительных электроустановок с эле</w:t>
            </w:r>
            <w:r>
              <w:rPr>
                <w:sz w:val="20"/>
                <w:szCs w:val="28"/>
              </w:rPr>
              <w:t>к</w:t>
            </w:r>
            <w:r>
              <w:rPr>
                <w:sz w:val="20"/>
                <w:szCs w:val="28"/>
              </w:rPr>
              <w:t>трическими схемами сре</w:t>
            </w:r>
            <w:r>
              <w:rPr>
                <w:sz w:val="20"/>
                <w:szCs w:val="28"/>
              </w:rPr>
              <w:t>д</w:t>
            </w:r>
            <w:r>
              <w:rPr>
                <w:sz w:val="20"/>
                <w:szCs w:val="28"/>
              </w:rPr>
              <w:t>ней сложности</w:t>
            </w:r>
          </w:p>
        </w:tc>
        <w:tc>
          <w:tcPr>
            <w:tcW w:w="6030" w:type="dxa"/>
            <w:shd w:val="clear" w:color="auto" w:fill="auto"/>
          </w:tcPr>
          <w:p w:rsidR="0079268B" w:rsidRPr="00C63969" w:rsidRDefault="00C63969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lastRenderedPageBreak/>
              <w:t xml:space="preserve">знает неисправности </w:t>
            </w:r>
            <w:r w:rsidRPr="00C63969">
              <w:rPr>
                <w:rFonts w:ascii="Times New Roman" w:hAnsi="Times New Roman"/>
                <w:sz w:val="20"/>
                <w:szCs w:val="28"/>
              </w:rPr>
              <w:t>производственных силовых и осветител</w:t>
            </w:r>
            <w:r w:rsidRPr="00C63969">
              <w:rPr>
                <w:rFonts w:ascii="Times New Roman" w:hAnsi="Times New Roman"/>
                <w:sz w:val="20"/>
                <w:szCs w:val="28"/>
              </w:rPr>
              <w:t>ь</w:t>
            </w:r>
            <w:r w:rsidRPr="00C63969">
              <w:rPr>
                <w:rFonts w:ascii="Times New Roman" w:hAnsi="Times New Roman"/>
                <w:sz w:val="20"/>
                <w:szCs w:val="28"/>
              </w:rPr>
              <w:t>ных электроустанов</w:t>
            </w:r>
            <w:r>
              <w:rPr>
                <w:rFonts w:ascii="Times New Roman" w:hAnsi="Times New Roman"/>
                <w:sz w:val="20"/>
                <w:szCs w:val="28"/>
              </w:rPr>
              <w:t>ок</w:t>
            </w:r>
          </w:p>
          <w:p w:rsidR="00C63969" w:rsidRPr="00C63969" w:rsidRDefault="00C63969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lastRenderedPageBreak/>
              <w:t>проводит работы по диагностике неисправностей</w:t>
            </w:r>
          </w:p>
          <w:p w:rsidR="00C63969" w:rsidRPr="00C63969" w:rsidRDefault="00C63969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пользуется измерительными приборами</w:t>
            </w:r>
          </w:p>
          <w:p w:rsidR="00C63969" w:rsidRPr="00C63969" w:rsidRDefault="00C63969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использует инструмент и оборудование </w:t>
            </w:r>
          </w:p>
          <w:p w:rsidR="00C63969" w:rsidRPr="009E17BD" w:rsidRDefault="00C63969" w:rsidP="009E17BD">
            <w:pPr>
              <w:pStyle w:val="a6"/>
              <w:numPr>
                <w:ilvl w:val="0"/>
                <w:numId w:val="36"/>
              </w:numPr>
              <w:tabs>
                <w:tab w:val="left" w:pos="316"/>
              </w:tabs>
              <w:spacing w:after="0" w:line="240" w:lineRule="auto"/>
              <w:ind w:left="0" w:firstLine="106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соблюдает нормы и правила работы в электроустановках</w:t>
            </w:r>
          </w:p>
        </w:tc>
      </w:tr>
    </w:tbl>
    <w:p w:rsidR="00231157" w:rsidRDefault="00231157" w:rsidP="00231157">
      <w:pPr>
        <w:ind w:firstLine="720"/>
        <w:jc w:val="both"/>
        <w:rPr>
          <w:i/>
        </w:rPr>
      </w:pPr>
    </w:p>
    <w:p w:rsidR="00231157" w:rsidRPr="00224BEB" w:rsidRDefault="00231157" w:rsidP="00224BEB">
      <w:pPr>
        <w:pStyle w:val="1"/>
        <w:rPr>
          <w:b/>
          <w:sz w:val="28"/>
        </w:rPr>
      </w:pPr>
      <w:bookmarkStart w:id="3" w:name="_Toc506837062"/>
      <w:r w:rsidRPr="00224BEB">
        <w:rPr>
          <w:b/>
          <w:sz w:val="28"/>
        </w:rPr>
        <w:t>II. Оценка по учебной и производственной практике</w:t>
      </w:r>
      <w:bookmarkEnd w:id="3"/>
    </w:p>
    <w:p w:rsidR="00231157" w:rsidRPr="00224BEB" w:rsidRDefault="00B4515C" w:rsidP="00224BEB">
      <w:pPr>
        <w:pStyle w:val="2"/>
        <w:rPr>
          <w:rFonts w:ascii="Times New Roman" w:hAnsi="Times New Roman" w:cs="Times New Roman"/>
          <w:i w:val="0"/>
        </w:rPr>
      </w:pPr>
      <w:bookmarkStart w:id="4" w:name="_Toc506837063"/>
      <w:r w:rsidRPr="00224BEB">
        <w:rPr>
          <w:rFonts w:ascii="Times New Roman" w:hAnsi="Times New Roman" w:cs="Times New Roman"/>
          <w:i w:val="0"/>
        </w:rPr>
        <w:t>2</w:t>
      </w:r>
      <w:r w:rsidR="00231157" w:rsidRPr="00224BEB">
        <w:rPr>
          <w:rFonts w:ascii="Times New Roman" w:hAnsi="Times New Roman" w:cs="Times New Roman"/>
          <w:i w:val="0"/>
        </w:rPr>
        <w:t>.1. Формы и методы оценивания</w:t>
      </w:r>
      <w:bookmarkEnd w:id="4"/>
      <w:r w:rsidR="00231157" w:rsidRPr="00224BEB">
        <w:rPr>
          <w:rFonts w:ascii="Times New Roman" w:hAnsi="Times New Roman" w:cs="Times New Roman"/>
          <w:i w:val="0"/>
        </w:rPr>
        <w:t xml:space="preserve"> </w:t>
      </w:r>
    </w:p>
    <w:p w:rsidR="00231157" w:rsidRDefault="00231157" w:rsidP="00231157">
      <w:pPr>
        <w:spacing w:line="360" w:lineRule="auto"/>
        <w:ind w:firstLine="720"/>
        <w:jc w:val="both"/>
        <w:rPr>
          <w:sz w:val="28"/>
          <w:szCs w:val="28"/>
        </w:rPr>
      </w:pPr>
      <w:r w:rsidRPr="00C95AD4">
        <w:rPr>
          <w:sz w:val="28"/>
          <w:szCs w:val="28"/>
        </w:rPr>
        <w:t>Предметом оценки</w:t>
      </w:r>
      <w:r>
        <w:rPr>
          <w:sz w:val="28"/>
          <w:szCs w:val="28"/>
        </w:rPr>
        <w:t xml:space="preserve"> по </w:t>
      </w:r>
      <w:r w:rsidR="00B54066">
        <w:rPr>
          <w:sz w:val="28"/>
          <w:szCs w:val="28"/>
        </w:rPr>
        <w:t>учебной и</w:t>
      </w:r>
      <w:r w:rsidRPr="009C5F4D">
        <w:rPr>
          <w:sz w:val="28"/>
          <w:szCs w:val="28"/>
        </w:rPr>
        <w:t xml:space="preserve"> производственной </w:t>
      </w:r>
      <w:r>
        <w:rPr>
          <w:sz w:val="28"/>
          <w:szCs w:val="28"/>
        </w:rPr>
        <w:t>практике</w:t>
      </w:r>
      <w:r w:rsidRPr="00E728E2">
        <w:rPr>
          <w:sz w:val="28"/>
          <w:szCs w:val="28"/>
        </w:rPr>
        <w:t xml:space="preserve"> </w:t>
      </w:r>
      <w:r>
        <w:rPr>
          <w:sz w:val="28"/>
          <w:szCs w:val="28"/>
        </w:rPr>
        <w:t>обяз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тельно </w:t>
      </w:r>
      <w:r w:rsidRPr="00C95AD4">
        <w:rPr>
          <w:sz w:val="28"/>
          <w:szCs w:val="28"/>
        </w:rPr>
        <w:t xml:space="preserve">являются </w:t>
      </w:r>
      <w:r>
        <w:rPr>
          <w:sz w:val="28"/>
          <w:szCs w:val="28"/>
        </w:rPr>
        <w:t>дидактические единицы «иметь практический опыт»  и «у</w:t>
      </w:r>
      <w:r w:rsidRPr="00C95AD4">
        <w:rPr>
          <w:sz w:val="28"/>
          <w:szCs w:val="28"/>
        </w:rPr>
        <w:t>ме</w:t>
      </w:r>
      <w:r>
        <w:rPr>
          <w:sz w:val="28"/>
          <w:szCs w:val="28"/>
        </w:rPr>
        <w:t>ть».</w:t>
      </w:r>
    </w:p>
    <w:p w:rsidR="00231157" w:rsidRPr="00C95AD4" w:rsidRDefault="00231157" w:rsidP="00B54066">
      <w:pPr>
        <w:spacing w:line="360" w:lineRule="auto"/>
        <w:ind w:firstLine="709"/>
        <w:jc w:val="both"/>
        <w:rPr>
          <w:sz w:val="28"/>
          <w:szCs w:val="28"/>
        </w:rPr>
      </w:pPr>
      <w:r w:rsidRPr="00C95AD4">
        <w:rPr>
          <w:sz w:val="28"/>
          <w:szCs w:val="28"/>
        </w:rPr>
        <w:t>Контроль и оценка</w:t>
      </w:r>
      <w:r>
        <w:rPr>
          <w:sz w:val="28"/>
          <w:szCs w:val="28"/>
        </w:rPr>
        <w:t xml:space="preserve"> этих дидактических единиц</w:t>
      </w:r>
      <w:r w:rsidRPr="00C95AD4">
        <w:rPr>
          <w:sz w:val="28"/>
          <w:szCs w:val="28"/>
        </w:rPr>
        <w:t xml:space="preserve"> осуществляются с и</w:t>
      </w:r>
      <w:r w:rsidRPr="00C95AD4">
        <w:rPr>
          <w:sz w:val="28"/>
          <w:szCs w:val="28"/>
        </w:rPr>
        <w:t>с</w:t>
      </w:r>
      <w:r w:rsidRPr="00C95AD4">
        <w:rPr>
          <w:sz w:val="28"/>
          <w:szCs w:val="28"/>
        </w:rPr>
        <w:t xml:space="preserve">пользованием следующих форм и методов: </w:t>
      </w:r>
      <w:r w:rsidR="00E6741F" w:rsidRPr="00E6741F">
        <w:rPr>
          <w:b/>
          <w:sz w:val="28"/>
          <w:szCs w:val="28"/>
        </w:rPr>
        <w:t xml:space="preserve">формы: </w:t>
      </w:r>
      <w:r w:rsidR="00C72B92" w:rsidRPr="00C72B92">
        <w:rPr>
          <w:sz w:val="28"/>
          <w:szCs w:val="28"/>
        </w:rPr>
        <w:t>тестирование</w:t>
      </w:r>
      <w:r w:rsidR="00C72B92">
        <w:rPr>
          <w:b/>
          <w:sz w:val="28"/>
          <w:szCs w:val="28"/>
        </w:rPr>
        <w:t xml:space="preserve">, </w:t>
      </w:r>
      <w:r w:rsidR="00C72B92">
        <w:rPr>
          <w:sz w:val="28"/>
          <w:szCs w:val="28"/>
        </w:rPr>
        <w:t>устный опрос, практическая работа</w:t>
      </w:r>
      <w:r w:rsidR="00C50892">
        <w:rPr>
          <w:sz w:val="28"/>
          <w:szCs w:val="28"/>
        </w:rPr>
        <w:t>.</w:t>
      </w:r>
    </w:p>
    <w:p w:rsidR="00231157" w:rsidRDefault="00231157" w:rsidP="0023115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 w:rsidRPr="00A408DC">
        <w:rPr>
          <w:sz w:val="28"/>
          <w:szCs w:val="28"/>
        </w:rPr>
        <w:t xml:space="preserve"> по учебной и (или) производственной практике выставляется на основании</w:t>
      </w:r>
      <w:r>
        <w:rPr>
          <w:sz w:val="28"/>
          <w:szCs w:val="28"/>
        </w:rPr>
        <w:t xml:space="preserve"> </w:t>
      </w:r>
      <w:r w:rsidRPr="00235956">
        <w:rPr>
          <w:sz w:val="28"/>
          <w:szCs w:val="28"/>
        </w:rPr>
        <w:t>аттестационного листа</w:t>
      </w:r>
      <w:r>
        <w:rPr>
          <w:sz w:val="28"/>
          <w:szCs w:val="28"/>
        </w:rPr>
        <w:t>.</w:t>
      </w:r>
    </w:p>
    <w:p w:rsidR="00231157" w:rsidRPr="00224BEB" w:rsidRDefault="00250EBD" w:rsidP="00224BEB">
      <w:pPr>
        <w:pStyle w:val="2"/>
        <w:rPr>
          <w:rFonts w:ascii="Times New Roman" w:hAnsi="Times New Roman" w:cs="Times New Roman"/>
          <w:i w:val="0"/>
        </w:rPr>
      </w:pPr>
      <w:bookmarkStart w:id="5" w:name="_Toc506837064"/>
      <w:r w:rsidRPr="00224BEB">
        <w:rPr>
          <w:rFonts w:ascii="Times New Roman" w:hAnsi="Times New Roman" w:cs="Times New Roman"/>
          <w:i w:val="0"/>
        </w:rPr>
        <w:t>2</w:t>
      </w:r>
      <w:r w:rsidR="00231157" w:rsidRPr="00224BEB">
        <w:rPr>
          <w:rFonts w:ascii="Times New Roman" w:hAnsi="Times New Roman" w:cs="Times New Roman"/>
          <w:i w:val="0"/>
        </w:rPr>
        <w:t>.2. Перечень видов работ для проверки результатов освоения програ</w:t>
      </w:r>
      <w:r w:rsidR="00231157" w:rsidRPr="00224BEB">
        <w:rPr>
          <w:rFonts w:ascii="Times New Roman" w:hAnsi="Times New Roman" w:cs="Times New Roman"/>
          <w:i w:val="0"/>
        </w:rPr>
        <w:t>м</w:t>
      </w:r>
      <w:r w:rsidR="00231157" w:rsidRPr="00224BEB">
        <w:rPr>
          <w:rFonts w:ascii="Times New Roman" w:hAnsi="Times New Roman" w:cs="Times New Roman"/>
          <w:i w:val="0"/>
        </w:rPr>
        <w:t>мы профессионального модуля на практике</w:t>
      </w:r>
      <w:bookmarkEnd w:id="5"/>
    </w:p>
    <w:p w:rsidR="00231157" w:rsidRPr="00224BEB" w:rsidRDefault="00250EBD" w:rsidP="00224BEB">
      <w:pPr>
        <w:pStyle w:val="3"/>
        <w:rPr>
          <w:rFonts w:ascii="Times New Roman" w:hAnsi="Times New Roman" w:cs="Times New Roman"/>
        </w:rPr>
      </w:pPr>
      <w:bookmarkStart w:id="6" w:name="_Toc506837065"/>
      <w:r w:rsidRPr="00224BEB">
        <w:rPr>
          <w:rFonts w:ascii="Times New Roman" w:hAnsi="Times New Roman" w:cs="Times New Roman"/>
        </w:rPr>
        <w:t>2</w:t>
      </w:r>
      <w:r w:rsidR="00231157" w:rsidRPr="00224BEB">
        <w:rPr>
          <w:rFonts w:ascii="Times New Roman" w:hAnsi="Times New Roman" w:cs="Times New Roman"/>
        </w:rPr>
        <w:t>.2.1. Учебная практика</w:t>
      </w:r>
      <w:bookmarkEnd w:id="6"/>
    </w:p>
    <w:p w:rsidR="00231157" w:rsidRPr="000A675F" w:rsidRDefault="00231157" w:rsidP="00231157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250EBD" w:rsidRPr="007B10C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9A2F58">
        <w:rPr>
          <w:sz w:val="28"/>
          <w:szCs w:val="28"/>
        </w:rPr>
        <w:t>Перечень видов работ</w:t>
      </w:r>
      <w:r>
        <w:rPr>
          <w:sz w:val="28"/>
          <w:szCs w:val="28"/>
        </w:rPr>
        <w:t xml:space="preserve"> у</w:t>
      </w:r>
      <w:r w:rsidRPr="009A2F58">
        <w:rPr>
          <w:sz w:val="28"/>
          <w:szCs w:val="28"/>
        </w:rPr>
        <w:t>чебн</w:t>
      </w:r>
      <w:r>
        <w:rPr>
          <w:sz w:val="28"/>
          <w:szCs w:val="28"/>
        </w:rPr>
        <w:t>ой</w:t>
      </w:r>
      <w:r w:rsidRPr="009A2F58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8"/>
        <w:gridCol w:w="2074"/>
        <w:gridCol w:w="2074"/>
        <w:gridCol w:w="2074"/>
      </w:tblGrid>
      <w:tr w:rsidR="00231157" w:rsidRPr="00EF3C09" w:rsidTr="00206571">
        <w:trPr>
          <w:tblHeader/>
        </w:trPr>
        <w:tc>
          <w:tcPr>
            <w:tcW w:w="3348" w:type="dxa"/>
            <w:vMerge w:val="restart"/>
            <w:shd w:val="clear" w:color="auto" w:fill="auto"/>
          </w:tcPr>
          <w:p w:rsidR="00231157" w:rsidRPr="00EF3C09" w:rsidRDefault="00231157" w:rsidP="0076395D">
            <w:pPr>
              <w:jc w:val="both"/>
              <w:rPr>
                <w:b/>
              </w:rPr>
            </w:pPr>
            <w:r w:rsidRPr="00EF3C09">
              <w:rPr>
                <w:b/>
              </w:rPr>
              <w:t>Виды работ</w:t>
            </w:r>
          </w:p>
        </w:tc>
        <w:tc>
          <w:tcPr>
            <w:tcW w:w="6222" w:type="dxa"/>
            <w:gridSpan w:val="3"/>
            <w:shd w:val="clear" w:color="auto" w:fill="auto"/>
          </w:tcPr>
          <w:p w:rsidR="00231157" w:rsidRPr="00EF3C09" w:rsidRDefault="00231157" w:rsidP="00231157">
            <w:pPr>
              <w:spacing w:line="360" w:lineRule="auto"/>
              <w:jc w:val="center"/>
              <w:rPr>
                <w:b/>
              </w:rPr>
            </w:pPr>
            <w:r w:rsidRPr="00EF3C09">
              <w:rPr>
                <w:b/>
              </w:rPr>
              <w:t>Коды проверяемых результатов</w:t>
            </w:r>
          </w:p>
        </w:tc>
      </w:tr>
      <w:tr w:rsidR="00231157" w:rsidRPr="00EF3C09" w:rsidTr="00206571">
        <w:trPr>
          <w:tblHeader/>
        </w:trPr>
        <w:tc>
          <w:tcPr>
            <w:tcW w:w="3348" w:type="dxa"/>
            <w:vMerge/>
            <w:shd w:val="clear" w:color="auto" w:fill="auto"/>
          </w:tcPr>
          <w:p w:rsidR="00231157" w:rsidRPr="00EF3C09" w:rsidRDefault="00231157" w:rsidP="00231157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231157">
            <w:pPr>
              <w:spacing w:line="360" w:lineRule="auto"/>
              <w:jc w:val="center"/>
              <w:rPr>
                <w:b/>
              </w:rPr>
            </w:pPr>
            <w:r w:rsidRPr="00EF3C09">
              <w:rPr>
                <w:b/>
              </w:rPr>
              <w:t>ПК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231157">
            <w:pPr>
              <w:spacing w:line="360" w:lineRule="auto"/>
              <w:jc w:val="center"/>
              <w:rPr>
                <w:b/>
              </w:rPr>
            </w:pPr>
            <w:r w:rsidRPr="00EF3C09">
              <w:rPr>
                <w:b/>
              </w:rPr>
              <w:t>ОК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231157">
            <w:pPr>
              <w:spacing w:line="360" w:lineRule="auto"/>
              <w:jc w:val="center"/>
              <w:rPr>
                <w:b/>
              </w:rPr>
            </w:pPr>
            <w:r w:rsidRPr="00EF3C09">
              <w:rPr>
                <w:b/>
              </w:rPr>
              <w:t>ПО, У</w:t>
            </w:r>
          </w:p>
        </w:tc>
      </w:tr>
      <w:tr w:rsidR="00E84543" w:rsidRPr="008F5C16" w:rsidTr="00231157">
        <w:tc>
          <w:tcPr>
            <w:tcW w:w="3348" w:type="dxa"/>
            <w:shd w:val="clear" w:color="auto" w:fill="auto"/>
          </w:tcPr>
          <w:p w:rsidR="00E84543" w:rsidRPr="000B5A9A" w:rsidRDefault="00E84543" w:rsidP="00E84543">
            <w:r w:rsidRPr="000B5A9A">
              <w:t>Требования безопасности труда. Монтаж скрытой эле</w:t>
            </w:r>
            <w:r w:rsidRPr="000B5A9A">
              <w:t>к</w:t>
            </w:r>
            <w:r w:rsidRPr="000B5A9A">
              <w:t>тропроводки. Включение в схему автоматического в</w:t>
            </w:r>
            <w:r w:rsidRPr="000B5A9A">
              <w:t>ы</w:t>
            </w:r>
            <w:r w:rsidRPr="000B5A9A">
              <w:t>ключателя</w:t>
            </w:r>
          </w:p>
        </w:tc>
        <w:tc>
          <w:tcPr>
            <w:tcW w:w="2074" w:type="dxa"/>
            <w:shd w:val="clear" w:color="auto" w:fill="auto"/>
          </w:tcPr>
          <w:p w:rsidR="00E84543" w:rsidRPr="00EF3C09" w:rsidRDefault="00E84543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E84543" w:rsidRPr="00EF3C09" w:rsidRDefault="00E84543" w:rsidP="00E84543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E84543" w:rsidRPr="00EF3C09" w:rsidRDefault="00170FA2" w:rsidP="00863E73">
            <w:r>
              <w:t>ПО1, ПО2, ПО3 У1, У2, У4, У8, У12</w:t>
            </w:r>
          </w:p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B4515C" w:rsidRDefault="00170FA2" w:rsidP="00E84543">
            <w:pPr>
              <w:rPr>
                <w:sz w:val="22"/>
              </w:rPr>
            </w:pPr>
            <w:r w:rsidRPr="000B5A9A">
              <w:t>Сборка схемы управления о</w:t>
            </w:r>
            <w:r w:rsidRPr="000B5A9A">
              <w:t>с</w:t>
            </w:r>
            <w:r w:rsidRPr="000B5A9A">
              <w:t>вещением с двух мест (одн</w:t>
            </w:r>
            <w:r w:rsidRPr="000B5A9A">
              <w:t>о</w:t>
            </w:r>
            <w:r w:rsidRPr="000B5A9A">
              <w:t>клавишный проходной в</w:t>
            </w:r>
            <w:r w:rsidRPr="000B5A9A">
              <w:t>ы</w:t>
            </w:r>
            <w:r w:rsidRPr="000B5A9A">
              <w:t>ключатель)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ОК 01-05, 07</w:t>
            </w:r>
          </w:p>
        </w:tc>
        <w:tc>
          <w:tcPr>
            <w:tcW w:w="2074" w:type="dxa"/>
            <w:shd w:val="clear" w:color="auto" w:fill="auto"/>
          </w:tcPr>
          <w:p w:rsidR="00170FA2" w:rsidRDefault="00170FA2" w:rsidP="00623D06">
            <w:r>
              <w:t>ПО1, ПО2, ПО3</w:t>
            </w:r>
          </w:p>
          <w:p w:rsidR="00170FA2" w:rsidRPr="00EF3C09" w:rsidRDefault="00170FA2" w:rsidP="00206571">
            <w:r>
              <w:t>У1, У4, У8, У12</w:t>
            </w:r>
          </w:p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B4515C" w:rsidRDefault="00170FA2" w:rsidP="00B4515C">
            <w:pPr>
              <w:jc w:val="both"/>
              <w:rPr>
                <w:sz w:val="22"/>
              </w:rPr>
            </w:pPr>
            <w:r w:rsidRPr="000B5A9A">
              <w:t>Сборка схемы управления о</w:t>
            </w:r>
            <w:r w:rsidRPr="000B5A9A">
              <w:t>с</w:t>
            </w:r>
            <w:r w:rsidRPr="000B5A9A">
              <w:t>вещением с двух мест (дву</w:t>
            </w:r>
            <w:r w:rsidRPr="000B5A9A">
              <w:t>х</w:t>
            </w:r>
            <w:r w:rsidRPr="000B5A9A">
              <w:t>клавишный проходной в</w:t>
            </w:r>
            <w:r w:rsidRPr="000B5A9A">
              <w:t>ы</w:t>
            </w:r>
            <w:r w:rsidRPr="000B5A9A">
              <w:t>ключатель)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ОК 01-05, 07</w:t>
            </w:r>
          </w:p>
        </w:tc>
        <w:tc>
          <w:tcPr>
            <w:tcW w:w="2074" w:type="dxa"/>
            <w:shd w:val="clear" w:color="auto" w:fill="auto"/>
          </w:tcPr>
          <w:p w:rsidR="00170FA2" w:rsidRDefault="00170FA2" w:rsidP="00623D06">
            <w:r>
              <w:t>ПО1, ПО2, ПО3</w:t>
            </w:r>
          </w:p>
          <w:p w:rsidR="00170FA2" w:rsidRPr="00170FA2" w:rsidRDefault="00170FA2" w:rsidP="00206571">
            <w:r>
              <w:t>У1, У4, У8, У12</w:t>
            </w:r>
          </w:p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B4515C" w:rsidRDefault="00170FA2" w:rsidP="00B4515C">
            <w:pPr>
              <w:jc w:val="both"/>
              <w:rPr>
                <w:sz w:val="22"/>
              </w:rPr>
            </w:pPr>
            <w:r w:rsidRPr="000B5A9A">
              <w:t>Сборка схемы подключения электросчетчика прямого включения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170FA2" w:rsidRDefault="00170FA2" w:rsidP="00623D06">
            <w:r>
              <w:t>ПО1, ПО2, ПО3</w:t>
            </w:r>
          </w:p>
          <w:p w:rsidR="00170FA2" w:rsidRPr="00EF3C09" w:rsidRDefault="00170FA2" w:rsidP="00206571">
            <w:r>
              <w:t>У1, У4, У8, У12</w:t>
            </w:r>
          </w:p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B4515C" w:rsidRDefault="00170FA2" w:rsidP="00B4515C">
            <w:pPr>
              <w:jc w:val="both"/>
              <w:rPr>
                <w:sz w:val="22"/>
              </w:rPr>
            </w:pPr>
            <w:r w:rsidRPr="000B5A9A">
              <w:t>Монтаж и наладка щита о</w:t>
            </w:r>
            <w:r w:rsidRPr="000B5A9A">
              <w:t>с</w:t>
            </w:r>
            <w:r w:rsidRPr="000B5A9A">
              <w:t xml:space="preserve">вещения (ЩО) с прибором </w:t>
            </w:r>
            <w:r w:rsidRPr="000B5A9A">
              <w:lastRenderedPageBreak/>
              <w:t>учета электроэнергии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lastRenderedPageBreak/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B74B96" w:rsidRDefault="00170FA2" w:rsidP="00E44FF2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170FA2" w:rsidRDefault="00170FA2" w:rsidP="00623D06">
            <w:r>
              <w:t>ПО1, ПО2, ПО3</w:t>
            </w:r>
          </w:p>
          <w:p w:rsidR="00170FA2" w:rsidRPr="00EF3C09" w:rsidRDefault="00170FA2" w:rsidP="00206571">
            <w:r>
              <w:t xml:space="preserve">У1, У4, У8, У9,  </w:t>
            </w:r>
            <w:r>
              <w:lastRenderedPageBreak/>
              <w:t>У10, У12</w:t>
            </w:r>
          </w:p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B4515C" w:rsidRDefault="00170FA2" w:rsidP="00B4515C">
            <w:pPr>
              <w:jc w:val="both"/>
              <w:rPr>
                <w:sz w:val="22"/>
              </w:rPr>
            </w:pPr>
            <w:r w:rsidRPr="000B5A9A">
              <w:lastRenderedPageBreak/>
              <w:t>Монтаж щита освещения. Расключение потребителей электроэнергии по аппаратам защиты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B74B96" w:rsidRDefault="00170FA2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206571">
            <w:r>
              <w:t>ПО1, ПО2, ПО3 У1, У4, У8, У9,  У10, У12</w:t>
            </w:r>
          </w:p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B4515C" w:rsidRDefault="00170FA2" w:rsidP="00B4515C">
            <w:pPr>
              <w:jc w:val="both"/>
              <w:rPr>
                <w:sz w:val="22"/>
              </w:rPr>
            </w:pPr>
            <w:r w:rsidRPr="000B5A9A">
              <w:t>Включение в электрическую цепь управления светильн</w:t>
            </w:r>
            <w:r w:rsidRPr="000B5A9A">
              <w:t>и</w:t>
            </w:r>
            <w:r w:rsidRPr="000B5A9A">
              <w:t>ками выключателя светоко</w:t>
            </w:r>
            <w:r w:rsidRPr="000B5A9A">
              <w:t>н</w:t>
            </w:r>
            <w:r w:rsidRPr="000B5A9A">
              <w:t>тролирующего и промеж</w:t>
            </w:r>
            <w:r w:rsidRPr="000B5A9A">
              <w:t>у</w:t>
            </w:r>
            <w:r w:rsidRPr="000B5A9A">
              <w:t>точного реле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B74B96" w:rsidRDefault="00170FA2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170FA2" w:rsidRDefault="00170FA2" w:rsidP="00623D06">
            <w:r>
              <w:t>ПО1, ПО2, ПО3</w:t>
            </w:r>
          </w:p>
          <w:p w:rsidR="00170FA2" w:rsidRPr="00EF3C09" w:rsidRDefault="00170FA2" w:rsidP="00206571">
            <w:r>
              <w:t>У1, У4, У8, У12</w:t>
            </w:r>
          </w:p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0B5A9A" w:rsidRDefault="00170FA2" w:rsidP="00B4515C">
            <w:pPr>
              <w:jc w:val="both"/>
            </w:pPr>
            <w:r w:rsidRPr="000B5A9A">
              <w:t>Коммутационные устройства. Включение в схему контакт</w:t>
            </w:r>
            <w:r w:rsidRPr="000B5A9A">
              <w:t>о</w:t>
            </w:r>
            <w:r w:rsidRPr="000B5A9A">
              <w:t>ров (магнитных пускателей)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B74B96" w:rsidRDefault="00170FA2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170FA2" w:rsidRDefault="00170FA2" w:rsidP="00623D06">
            <w:r>
              <w:t>ПО1, ПО2, ПО3</w:t>
            </w:r>
          </w:p>
          <w:p w:rsidR="00206571" w:rsidRDefault="00206571" w:rsidP="00623D06">
            <w:r>
              <w:t>У1, У4, У6, У7, У8, У12</w:t>
            </w:r>
          </w:p>
          <w:p w:rsidR="00170FA2" w:rsidRPr="00EF3C09" w:rsidRDefault="00170FA2" w:rsidP="00623D06"/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0B5A9A" w:rsidRDefault="00170FA2" w:rsidP="00B4515C">
            <w:pPr>
              <w:jc w:val="both"/>
            </w:pPr>
            <w:r w:rsidRPr="000B5A9A">
              <w:t>Реле контроля и управления. Коммутация электрических цепей через промежуточное реле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B74B96" w:rsidRDefault="00170FA2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170FA2" w:rsidRDefault="00170FA2" w:rsidP="00623D06">
            <w:r>
              <w:t>ПО1, ПО2, ПО3</w:t>
            </w:r>
          </w:p>
          <w:p w:rsidR="00206571" w:rsidRDefault="00206571" w:rsidP="00206571">
            <w:r>
              <w:t>У1, У4, У6, У7, У8, У12</w:t>
            </w:r>
          </w:p>
          <w:p w:rsidR="00206571" w:rsidRPr="00EF3C09" w:rsidRDefault="00206571" w:rsidP="00623D06"/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0B5A9A" w:rsidRDefault="00170FA2" w:rsidP="00B4515C">
            <w:pPr>
              <w:jc w:val="both"/>
            </w:pPr>
            <w:r w:rsidRPr="000B5A9A">
              <w:t>Устройства управления. Мо</w:t>
            </w:r>
            <w:r w:rsidRPr="000B5A9A">
              <w:t>н</w:t>
            </w:r>
            <w:r w:rsidRPr="000B5A9A">
              <w:t>таж, наладка кнопок и кн</w:t>
            </w:r>
            <w:r w:rsidRPr="000B5A9A">
              <w:t>о</w:t>
            </w:r>
            <w:r w:rsidRPr="000B5A9A">
              <w:t>почных постов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B74B96" w:rsidRDefault="00170FA2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206571" w:rsidRDefault="00170FA2" w:rsidP="00623D06">
            <w:r>
              <w:t>ПО1, ПО2, ПО3</w:t>
            </w:r>
          </w:p>
          <w:p w:rsidR="00206571" w:rsidRDefault="00206571" w:rsidP="00206571">
            <w:r>
              <w:t>У1, У4, У6, У7, У8, У12</w:t>
            </w:r>
          </w:p>
          <w:p w:rsidR="00170FA2" w:rsidRPr="00206571" w:rsidRDefault="00170FA2" w:rsidP="00206571"/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0B5A9A" w:rsidRDefault="00170FA2" w:rsidP="00FE29C7">
            <w:r w:rsidRPr="000B5A9A">
              <w:t>Монтаж и подключение сх</w:t>
            </w:r>
            <w:r w:rsidRPr="000B5A9A">
              <w:t>е</w:t>
            </w:r>
            <w:r w:rsidRPr="000B5A9A">
              <w:t>мы управления ТЭНами через контактор (катушка 220 В)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B74B96" w:rsidRDefault="00170FA2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206571" w:rsidRDefault="00170FA2" w:rsidP="00623D06">
            <w:r>
              <w:t>ПО1, ПО2, ПО3</w:t>
            </w:r>
          </w:p>
          <w:p w:rsidR="00170FA2" w:rsidRPr="00206571" w:rsidRDefault="00206571" w:rsidP="00206571">
            <w:r>
              <w:t>У1, У3, У4, У5, У6, У10, У12</w:t>
            </w:r>
          </w:p>
        </w:tc>
      </w:tr>
      <w:tr w:rsidR="00170FA2" w:rsidRPr="008F5C16" w:rsidTr="00231157">
        <w:tc>
          <w:tcPr>
            <w:tcW w:w="3348" w:type="dxa"/>
            <w:shd w:val="clear" w:color="auto" w:fill="auto"/>
          </w:tcPr>
          <w:p w:rsidR="00170FA2" w:rsidRPr="000B5A9A" w:rsidRDefault="00170FA2" w:rsidP="00B4515C">
            <w:pPr>
              <w:jc w:val="both"/>
            </w:pPr>
            <w:r w:rsidRPr="000B5A9A">
              <w:t>Подключение индикации в схему управления ТЭНами через контактор (катушка 220 В)</w:t>
            </w:r>
          </w:p>
        </w:tc>
        <w:tc>
          <w:tcPr>
            <w:tcW w:w="2074" w:type="dxa"/>
            <w:shd w:val="clear" w:color="auto" w:fill="auto"/>
          </w:tcPr>
          <w:p w:rsidR="00170FA2" w:rsidRPr="00EF3C09" w:rsidRDefault="00170FA2" w:rsidP="00E84543">
            <w:pPr>
              <w:jc w:val="center"/>
            </w:pPr>
            <w:r>
              <w:t>ПК 1.1-1.3</w:t>
            </w:r>
          </w:p>
        </w:tc>
        <w:tc>
          <w:tcPr>
            <w:tcW w:w="2074" w:type="dxa"/>
            <w:shd w:val="clear" w:color="auto" w:fill="auto"/>
          </w:tcPr>
          <w:p w:rsidR="00170FA2" w:rsidRPr="00B74B96" w:rsidRDefault="00170FA2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170FA2" w:rsidRDefault="00170FA2" w:rsidP="00623D06">
            <w:r>
              <w:t>ПО1, ПО2, ПО3</w:t>
            </w:r>
          </w:p>
          <w:p w:rsidR="00206571" w:rsidRPr="00EF3C09" w:rsidRDefault="00206571" w:rsidP="00623D06">
            <w:r>
              <w:t>У1, У3, У4, У5, У6, У10, У11, У12</w:t>
            </w:r>
          </w:p>
        </w:tc>
      </w:tr>
    </w:tbl>
    <w:p w:rsidR="00231157" w:rsidRPr="00224BEB" w:rsidRDefault="00250EBD" w:rsidP="00224BEB">
      <w:pPr>
        <w:pStyle w:val="3"/>
        <w:rPr>
          <w:rFonts w:ascii="Times New Roman" w:hAnsi="Times New Roman" w:cs="Times New Roman"/>
        </w:rPr>
      </w:pPr>
      <w:bookmarkStart w:id="7" w:name="_Toc506837066"/>
      <w:r w:rsidRPr="00224BEB">
        <w:rPr>
          <w:rFonts w:ascii="Times New Roman" w:hAnsi="Times New Roman" w:cs="Times New Roman"/>
        </w:rPr>
        <w:t>2</w:t>
      </w:r>
      <w:r w:rsidR="00231157" w:rsidRPr="00224BEB">
        <w:rPr>
          <w:rFonts w:ascii="Times New Roman" w:hAnsi="Times New Roman" w:cs="Times New Roman"/>
        </w:rPr>
        <w:t>.2.2. Производственная практика</w:t>
      </w:r>
      <w:bookmarkEnd w:id="7"/>
    </w:p>
    <w:p w:rsidR="00231157" w:rsidRDefault="00231157" w:rsidP="00231157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  <w:r w:rsidRPr="009A2F58">
        <w:rPr>
          <w:sz w:val="28"/>
          <w:szCs w:val="28"/>
        </w:rPr>
        <w:t xml:space="preserve"> Перечень видов работ</w:t>
      </w:r>
      <w:r>
        <w:rPr>
          <w:sz w:val="28"/>
          <w:szCs w:val="28"/>
        </w:rPr>
        <w:t xml:space="preserve"> производствен</w:t>
      </w:r>
      <w:r w:rsidRPr="009A2F58">
        <w:rPr>
          <w:sz w:val="28"/>
          <w:szCs w:val="28"/>
        </w:rPr>
        <w:t>н</w:t>
      </w:r>
      <w:r>
        <w:rPr>
          <w:sz w:val="28"/>
          <w:szCs w:val="28"/>
        </w:rPr>
        <w:t>ой</w:t>
      </w:r>
      <w:r w:rsidRPr="009A2F58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8"/>
        <w:gridCol w:w="2074"/>
        <w:gridCol w:w="2074"/>
        <w:gridCol w:w="2074"/>
      </w:tblGrid>
      <w:tr w:rsidR="00231157" w:rsidRPr="00EF3C09" w:rsidTr="00F6763D">
        <w:trPr>
          <w:tblHeader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157" w:rsidRPr="00EF3C09" w:rsidRDefault="00231157" w:rsidP="00F6763D">
            <w:pPr>
              <w:jc w:val="center"/>
              <w:rPr>
                <w:b/>
              </w:rPr>
            </w:pPr>
            <w:r w:rsidRPr="00EF3C09">
              <w:rPr>
                <w:b/>
              </w:rPr>
              <w:t>Виды работ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157" w:rsidRPr="00EF3C09" w:rsidRDefault="00231157" w:rsidP="00F6763D">
            <w:pPr>
              <w:jc w:val="center"/>
              <w:rPr>
                <w:b/>
              </w:rPr>
            </w:pPr>
            <w:r w:rsidRPr="00EF3C09">
              <w:rPr>
                <w:b/>
              </w:rPr>
              <w:t>Коды проверяемых результатов</w:t>
            </w:r>
          </w:p>
        </w:tc>
      </w:tr>
      <w:tr w:rsidR="00231157" w:rsidRPr="00EF3C09" w:rsidTr="00F6763D">
        <w:trPr>
          <w:tblHeader/>
        </w:trPr>
        <w:tc>
          <w:tcPr>
            <w:tcW w:w="3348" w:type="dxa"/>
            <w:vMerge/>
            <w:shd w:val="clear" w:color="auto" w:fill="auto"/>
          </w:tcPr>
          <w:p w:rsidR="00231157" w:rsidRPr="00EF3C09" w:rsidRDefault="00231157" w:rsidP="00F6763D">
            <w:pPr>
              <w:jc w:val="both"/>
              <w:rPr>
                <w:b/>
              </w:rPr>
            </w:pP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F6763D">
            <w:pPr>
              <w:jc w:val="center"/>
              <w:rPr>
                <w:b/>
              </w:rPr>
            </w:pPr>
            <w:r w:rsidRPr="00EF3C09">
              <w:rPr>
                <w:b/>
              </w:rPr>
              <w:t>ПК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F6763D">
            <w:pPr>
              <w:jc w:val="center"/>
              <w:rPr>
                <w:b/>
              </w:rPr>
            </w:pPr>
            <w:r w:rsidRPr="00EF3C09">
              <w:rPr>
                <w:b/>
              </w:rPr>
              <w:t>ОК</w:t>
            </w:r>
          </w:p>
        </w:tc>
        <w:tc>
          <w:tcPr>
            <w:tcW w:w="2074" w:type="dxa"/>
            <w:shd w:val="clear" w:color="auto" w:fill="auto"/>
          </w:tcPr>
          <w:p w:rsidR="00231157" w:rsidRPr="00EF3C09" w:rsidRDefault="00231157" w:rsidP="00F6763D">
            <w:pPr>
              <w:jc w:val="center"/>
              <w:rPr>
                <w:b/>
              </w:rPr>
            </w:pPr>
            <w:r w:rsidRPr="00EF3C09">
              <w:rPr>
                <w:b/>
              </w:rPr>
              <w:t>ПО, У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Pr="00206571" w:rsidRDefault="00517C0B" w:rsidP="00206571">
            <w:pPr>
              <w:widowControl w:val="0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sz w:val="22"/>
                <w:lang w:eastAsia="en-US"/>
              </w:rPr>
            </w:pPr>
            <w:r>
              <w:rPr>
                <w:sz w:val="22"/>
                <w:szCs w:val="22"/>
              </w:rPr>
              <w:t>Расчет силовых и осветител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ных электроустановок с эле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трическими схемами средней сложности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3610FC"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067F66" w:rsidRDefault="00517C0B" w:rsidP="00F6763D">
            <w:pPr>
              <w:spacing w:line="360" w:lineRule="auto"/>
              <w:jc w:val="center"/>
            </w:pPr>
            <w:r>
              <w:t>ПО1, У1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Pr="00206571" w:rsidRDefault="00517C0B" w:rsidP="00206571">
            <w:pPr>
              <w:widowControl w:val="0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Размотка, разделка, прокладка силового кабеля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3610FC"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067F66" w:rsidRDefault="00517C0B" w:rsidP="00F6763D">
            <w:pPr>
              <w:spacing w:line="360" w:lineRule="auto"/>
              <w:jc w:val="center"/>
            </w:pPr>
            <w:r>
              <w:t>ПО1, У2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Pr="00206571" w:rsidRDefault="00517C0B" w:rsidP="00206571">
            <w:pPr>
              <w:widowControl w:val="0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Монтаж и демонтаж пускорег</w:t>
            </w:r>
            <w:r>
              <w:rPr>
                <w:bCs/>
                <w:sz w:val="22"/>
                <w:szCs w:val="22"/>
              </w:rPr>
              <w:t>у</w:t>
            </w:r>
            <w:r>
              <w:rPr>
                <w:bCs/>
                <w:sz w:val="22"/>
                <w:szCs w:val="22"/>
              </w:rPr>
              <w:t>лирующей и коммутационной аппаратуры с разделкой и пр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>соединением концов проводов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3610FC"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AF4489">
            <w:pPr>
              <w:jc w:val="center"/>
            </w:pPr>
            <w:r>
              <w:t>ПО1, У6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Pr="00206571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Заделка концов кабелей разли</w:t>
            </w:r>
            <w:r>
              <w:rPr>
                <w:bCs/>
                <w:sz w:val="22"/>
                <w:szCs w:val="22"/>
              </w:rPr>
              <w:t>ч</w:t>
            </w:r>
            <w:r>
              <w:rPr>
                <w:bCs/>
                <w:sz w:val="22"/>
                <w:szCs w:val="22"/>
              </w:rPr>
              <w:t>ного вида, монтаж вводных ус</w:t>
            </w:r>
            <w:r>
              <w:rPr>
                <w:bCs/>
                <w:sz w:val="22"/>
                <w:szCs w:val="22"/>
              </w:rPr>
              <w:t>т</w:t>
            </w:r>
            <w:r>
              <w:rPr>
                <w:bCs/>
                <w:sz w:val="22"/>
                <w:szCs w:val="22"/>
              </w:rPr>
              <w:t>ройств и соединительных муфт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3610FC"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AF4489">
            <w:pPr>
              <w:jc w:val="center"/>
            </w:pPr>
            <w:r>
              <w:t>ПО1, У7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Pr="00206571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 xml:space="preserve">Монтаж открытой и скрытой </w:t>
            </w:r>
            <w:r>
              <w:rPr>
                <w:bCs/>
                <w:sz w:val="22"/>
                <w:szCs w:val="22"/>
              </w:rPr>
              <w:lastRenderedPageBreak/>
              <w:t>электропроводки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3610FC">
              <w:lastRenderedPageBreak/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AF4489">
            <w:pPr>
              <w:jc w:val="center"/>
            </w:pPr>
            <w:r>
              <w:t>ПО1, У6, У7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lastRenderedPageBreak/>
              <w:t>Монтаж светильников, выкл</w:t>
            </w:r>
            <w:r>
              <w:rPr>
                <w:bCs/>
                <w:sz w:val="22"/>
                <w:szCs w:val="22"/>
              </w:rPr>
              <w:t>ю</w:t>
            </w:r>
            <w:r>
              <w:rPr>
                <w:bCs/>
                <w:sz w:val="22"/>
                <w:szCs w:val="22"/>
              </w:rPr>
              <w:t>чателей, переключателей, ште</w:t>
            </w:r>
            <w:r>
              <w:rPr>
                <w:bCs/>
                <w:sz w:val="22"/>
                <w:szCs w:val="22"/>
              </w:rPr>
              <w:t>п</w:t>
            </w:r>
            <w:r>
              <w:rPr>
                <w:bCs/>
                <w:sz w:val="22"/>
                <w:szCs w:val="22"/>
              </w:rPr>
              <w:t>сельных розеток и др.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3610FC"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517C0B">
            <w:pPr>
              <w:jc w:val="center"/>
            </w:pPr>
            <w:r>
              <w:t>ПО1, У1, У7, У8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Зарядка, установка и присоед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>нение к линии различных св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>тильников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3610FC"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AF4489">
            <w:pPr>
              <w:jc w:val="center"/>
            </w:pPr>
            <w:r>
              <w:t>ПО1, У8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Монтаж  распределительных устройств с установкой аппар</w:t>
            </w:r>
            <w:r>
              <w:rPr>
                <w:bCs/>
                <w:sz w:val="22"/>
                <w:szCs w:val="22"/>
              </w:rPr>
              <w:t>а</w:t>
            </w:r>
            <w:r>
              <w:rPr>
                <w:bCs/>
                <w:sz w:val="22"/>
                <w:szCs w:val="22"/>
              </w:rPr>
              <w:t>туры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3610FC"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517C0B">
            <w:pPr>
              <w:jc w:val="center"/>
            </w:pPr>
            <w:r>
              <w:t>ПО1, У6, У9,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Проверка цепей вторичной ко</w:t>
            </w:r>
            <w:r>
              <w:rPr>
                <w:bCs/>
                <w:sz w:val="22"/>
                <w:szCs w:val="22"/>
              </w:rPr>
              <w:t>м</w:t>
            </w:r>
            <w:r>
              <w:rPr>
                <w:bCs/>
                <w:sz w:val="22"/>
                <w:szCs w:val="22"/>
              </w:rPr>
              <w:t>мутации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CF5887"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AF4489">
            <w:pPr>
              <w:jc w:val="center"/>
            </w:pPr>
            <w:r>
              <w:t>ПО2, У10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Разметка трасс и мест установки крепежных деталей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CF5887"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AF4489">
            <w:pPr>
              <w:jc w:val="center"/>
            </w:pPr>
            <w:r>
              <w:t>ПО1, У1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Пробивные работы при уст</w:t>
            </w:r>
            <w:r>
              <w:rPr>
                <w:bCs/>
                <w:sz w:val="22"/>
                <w:szCs w:val="22"/>
              </w:rPr>
              <w:t>а</w:t>
            </w:r>
            <w:r>
              <w:rPr>
                <w:bCs/>
                <w:sz w:val="22"/>
                <w:szCs w:val="22"/>
              </w:rPr>
              <w:t>новке крепежных деталей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CF5887"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AF4489">
            <w:pPr>
              <w:jc w:val="center"/>
            </w:pPr>
            <w:r>
              <w:t>ПО1, У1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Крепежные работы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893B0E">
            <w:pPr>
              <w:jc w:val="center"/>
            </w:pPr>
            <w:r>
              <w:t>ПК 1.1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AF4489">
            <w:pPr>
              <w:jc w:val="center"/>
            </w:pPr>
            <w:r>
              <w:t>ПО1, У1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Снятие и разборка выключат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>лей нагрузки и разъединителей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893B0E">
            <w:pPr>
              <w:jc w:val="center"/>
            </w:pPr>
            <w:r>
              <w:t>ПК1.2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AF4489">
            <w:pPr>
              <w:jc w:val="center"/>
            </w:pPr>
            <w:r>
              <w:t>ПО2, У3, У5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Установка деталей электроуст</w:t>
            </w:r>
            <w:r>
              <w:rPr>
                <w:bCs/>
                <w:sz w:val="22"/>
                <w:szCs w:val="22"/>
              </w:rPr>
              <w:t>а</w:t>
            </w:r>
            <w:r>
              <w:rPr>
                <w:bCs/>
                <w:sz w:val="22"/>
                <w:szCs w:val="22"/>
              </w:rPr>
              <w:t>новок на место и регулирование контактов и приводов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DB5125">
              <w:t>ПК1.2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AF4489">
            <w:pPr>
              <w:jc w:val="center"/>
            </w:pPr>
            <w:r>
              <w:t xml:space="preserve">ПО2, </w:t>
            </w:r>
            <w:r w:rsidR="0015189F">
              <w:t>У4, У5, У9, У11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Проверка заземления разъед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>нителей и привода, правильн</w:t>
            </w:r>
            <w:r>
              <w:rPr>
                <w:bCs/>
                <w:sz w:val="22"/>
                <w:szCs w:val="22"/>
              </w:rPr>
              <w:t>о</w:t>
            </w:r>
            <w:r>
              <w:rPr>
                <w:bCs/>
                <w:sz w:val="22"/>
                <w:szCs w:val="22"/>
              </w:rPr>
              <w:t>сти работы блокировки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DB5125">
              <w:t>ПК1.2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AF4489">
            <w:pPr>
              <w:jc w:val="center"/>
            </w:pPr>
            <w:r>
              <w:t>ПО2</w:t>
            </w:r>
            <w:r w:rsidR="0015189F">
              <w:t>, У5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rFonts w:eastAsiaTheme="minorHAnsi" w:cstheme="minorBidi"/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Внешний осмотр кабельной л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 xml:space="preserve">нии, осмотр мест соединения. </w:t>
            </w:r>
          </w:p>
          <w:p w:rsidR="00517C0B" w:rsidRDefault="00517C0B" w:rsidP="00206571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Прозвонка цепей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DB5125">
              <w:t>ПК1.2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AF4489">
            <w:pPr>
              <w:jc w:val="center"/>
            </w:pPr>
            <w:r>
              <w:t xml:space="preserve">ПО2, </w:t>
            </w:r>
            <w:r w:rsidR="0015189F">
              <w:t>У12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517C0B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Ремонт деталей электроустан</w:t>
            </w:r>
            <w:r>
              <w:rPr>
                <w:bCs/>
                <w:sz w:val="22"/>
                <w:szCs w:val="22"/>
              </w:rPr>
              <w:t>о</w:t>
            </w:r>
            <w:r>
              <w:rPr>
                <w:bCs/>
                <w:sz w:val="22"/>
                <w:szCs w:val="22"/>
              </w:rPr>
              <w:t>вок, чистка, смазка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893B0E">
            <w:pPr>
              <w:jc w:val="center"/>
            </w:pPr>
            <w:r>
              <w:t>ПК1.3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Pr="006E58E9" w:rsidRDefault="00517C0B" w:rsidP="00AF4489">
            <w:pPr>
              <w:jc w:val="center"/>
            </w:pPr>
            <w:r>
              <w:t>ПО3, У4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517C0B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Диагностика неисправностей производственных силовых и осветительных электроустан</w:t>
            </w:r>
            <w:r>
              <w:rPr>
                <w:bCs/>
                <w:sz w:val="22"/>
                <w:szCs w:val="22"/>
              </w:rPr>
              <w:t>о</w:t>
            </w:r>
            <w:r>
              <w:rPr>
                <w:bCs/>
                <w:sz w:val="22"/>
                <w:szCs w:val="22"/>
              </w:rPr>
              <w:t>вок с электрическими схемами средней сложности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2615FE">
              <w:t>ПК1.3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F82921">
              <w:t>ПО3</w:t>
            </w:r>
            <w:r>
              <w:t>, У12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517C0B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Ремонт светильников с люм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>несцентными лампами, светил</w:t>
            </w:r>
            <w:r>
              <w:rPr>
                <w:bCs/>
                <w:sz w:val="22"/>
                <w:szCs w:val="22"/>
              </w:rPr>
              <w:t>ь</w:t>
            </w:r>
            <w:r>
              <w:rPr>
                <w:bCs/>
                <w:sz w:val="22"/>
                <w:szCs w:val="22"/>
              </w:rPr>
              <w:t>ников ДРЛ.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2615FE">
              <w:t>ПК1.3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F82921">
              <w:t>ПО3</w:t>
            </w:r>
            <w:r w:rsidR="0015189F">
              <w:t>, У12</w:t>
            </w:r>
          </w:p>
        </w:tc>
      </w:tr>
      <w:tr w:rsidR="00517C0B" w:rsidRPr="008F5C16" w:rsidTr="00F6763D">
        <w:tc>
          <w:tcPr>
            <w:tcW w:w="3348" w:type="dxa"/>
            <w:shd w:val="clear" w:color="auto" w:fill="auto"/>
          </w:tcPr>
          <w:p w:rsidR="00517C0B" w:rsidRDefault="00517C0B" w:rsidP="00517C0B">
            <w:pPr>
              <w:widowControl w:val="0"/>
              <w:shd w:val="clear" w:color="auto" w:fill="FFFFFF"/>
              <w:tabs>
                <w:tab w:val="left" w:pos="601"/>
              </w:tabs>
              <w:autoSpaceDE w:val="0"/>
              <w:autoSpaceDN w:val="0"/>
              <w:adjustRightInd w:val="0"/>
              <w:ind w:left="34"/>
              <w:rPr>
                <w:bCs/>
                <w:sz w:val="22"/>
                <w:lang w:eastAsia="en-US"/>
              </w:rPr>
            </w:pPr>
            <w:r>
              <w:rPr>
                <w:bCs/>
                <w:sz w:val="22"/>
                <w:szCs w:val="22"/>
              </w:rPr>
              <w:t>Ремонт и замена светильников, установленных на тросе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2615FE">
              <w:t>ПК1.3</w:t>
            </w:r>
          </w:p>
        </w:tc>
        <w:tc>
          <w:tcPr>
            <w:tcW w:w="2074" w:type="dxa"/>
            <w:shd w:val="clear" w:color="auto" w:fill="auto"/>
          </w:tcPr>
          <w:p w:rsidR="00517C0B" w:rsidRPr="00B74B96" w:rsidRDefault="00517C0B" w:rsidP="00623D06">
            <w:pPr>
              <w:jc w:val="center"/>
            </w:pPr>
            <w:r>
              <w:t>ОК 01-08</w:t>
            </w:r>
          </w:p>
        </w:tc>
        <w:tc>
          <w:tcPr>
            <w:tcW w:w="2074" w:type="dxa"/>
            <w:shd w:val="clear" w:color="auto" w:fill="auto"/>
          </w:tcPr>
          <w:p w:rsidR="00517C0B" w:rsidRDefault="00517C0B" w:rsidP="00517C0B">
            <w:pPr>
              <w:jc w:val="center"/>
            </w:pPr>
            <w:r w:rsidRPr="00F82921">
              <w:t>ПО3</w:t>
            </w:r>
            <w:r w:rsidR="0015189F">
              <w:t>, У12</w:t>
            </w:r>
          </w:p>
        </w:tc>
      </w:tr>
    </w:tbl>
    <w:p w:rsidR="00BB650E" w:rsidRDefault="00BB650E" w:rsidP="00231157">
      <w:pPr>
        <w:pStyle w:val="2"/>
        <w:spacing w:before="480" w:line="360" w:lineRule="auto"/>
        <w:jc w:val="both"/>
        <w:rPr>
          <w:rFonts w:ascii="Times New Roman" w:hAnsi="Times New Roman"/>
          <w:i w:val="0"/>
          <w:iCs w:val="0"/>
        </w:rPr>
        <w:sectPr w:rsidR="00BB650E" w:rsidSect="002E4B4C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50EBD" w:rsidRPr="00224BEB" w:rsidRDefault="00250EBD" w:rsidP="00224BEB">
      <w:pPr>
        <w:pStyle w:val="3"/>
        <w:rPr>
          <w:rFonts w:ascii="Times New Roman" w:hAnsi="Times New Roman" w:cs="Times New Roman"/>
        </w:rPr>
      </w:pPr>
      <w:bookmarkStart w:id="8" w:name="_Toc506837067"/>
      <w:r w:rsidRPr="00224BEB">
        <w:rPr>
          <w:rFonts w:ascii="Times New Roman" w:hAnsi="Times New Roman" w:cs="Times New Roman"/>
        </w:rPr>
        <w:lastRenderedPageBreak/>
        <w:t>2.2.3. Контроль и оценка освоения учебной и производственной практики по разделам и темам</w:t>
      </w:r>
      <w:bookmarkEnd w:id="8"/>
    </w:p>
    <w:p w:rsidR="00250EBD" w:rsidRDefault="00250EBD" w:rsidP="00250EBD">
      <w:pPr>
        <w:jc w:val="right"/>
        <w:rPr>
          <w:sz w:val="28"/>
          <w:szCs w:val="28"/>
        </w:rPr>
      </w:pPr>
    </w:p>
    <w:p w:rsidR="00250EBD" w:rsidRDefault="00250EBD" w:rsidP="00250EBD">
      <w:pPr>
        <w:jc w:val="right"/>
        <w:rPr>
          <w:b/>
          <w:bCs/>
        </w:rPr>
      </w:pPr>
      <w:r w:rsidRPr="00250EBD">
        <w:rPr>
          <w:sz w:val="28"/>
          <w:szCs w:val="28"/>
        </w:rPr>
        <w:t>Таблица 5</w:t>
      </w:r>
      <w:r>
        <w:rPr>
          <w:sz w:val="28"/>
          <w:szCs w:val="28"/>
        </w:rPr>
        <w:t>. Формы и метода контроля</w:t>
      </w:r>
    </w:p>
    <w:p w:rsidR="00250EBD" w:rsidRPr="00250EBD" w:rsidRDefault="00250EBD" w:rsidP="00250EBD">
      <w:pPr>
        <w:jc w:val="right"/>
        <w:rPr>
          <w:b/>
          <w:bCs/>
        </w:rPr>
      </w:pPr>
    </w:p>
    <w:tbl>
      <w:tblPr>
        <w:tblStyle w:val="a3"/>
        <w:tblW w:w="0" w:type="auto"/>
        <w:tblLayout w:type="fixed"/>
        <w:tblLook w:val="04A0"/>
      </w:tblPr>
      <w:tblGrid>
        <w:gridCol w:w="2802"/>
        <w:gridCol w:w="2409"/>
        <w:gridCol w:w="2127"/>
        <w:gridCol w:w="2126"/>
        <w:gridCol w:w="1984"/>
        <w:gridCol w:w="1844"/>
        <w:gridCol w:w="1777"/>
      </w:tblGrid>
      <w:tr w:rsidR="00BB650E" w:rsidTr="00066449">
        <w:trPr>
          <w:tblHeader/>
        </w:trPr>
        <w:tc>
          <w:tcPr>
            <w:tcW w:w="2802" w:type="dxa"/>
            <w:vMerge w:val="restart"/>
            <w:vAlign w:val="center"/>
          </w:tcPr>
          <w:p w:rsidR="00BB650E" w:rsidRPr="00564EBA" w:rsidRDefault="00BC327D" w:rsidP="00BC327D">
            <w:pPr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Учебная практика/</w:t>
            </w:r>
            <w:r w:rsidR="005C1EE7">
              <w:rPr>
                <w:b/>
                <w:sz w:val="24"/>
                <w:lang w:eastAsia="en-US"/>
              </w:rPr>
              <w:br/>
            </w:r>
            <w:r>
              <w:rPr>
                <w:b/>
                <w:sz w:val="24"/>
                <w:lang w:eastAsia="en-US"/>
              </w:rPr>
              <w:t>виды работ</w:t>
            </w:r>
          </w:p>
        </w:tc>
        <w:tc>
          <w:tcPr>
            <w:tcW w:w="12267" w:type="dxa"/>
            <w:gridSpan w:val="6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>Формы и методы контроля</w:t>
            </w:r>
          </w:p>
        </w:tc>
      </w:tr>
      <w:tr w:rsidR="00BB650E" w:rsidTr="00066449">
        <w:trPr>
          <w:tblHeader/>
        </w:trPr>
        <w:tc>
          <w:tcPr>
            <w:tcW w:w="2802" w:type="dxa"/>
            <w:vMerge/>
          </w:tcPr>
          <w:p w:rsidR="00BB650E" w:rsidRPr="00564EBA" w:rsidRDefault="00BB650E" w:rsidP="00BB650E">
            <w:pPr>
              <w:rPr>
                <w:sz w:val="24"/>
                <w:lang w:eastAsia="en-US"/>
              </w:rPr>
            </w:pPr>
          </w:p>
        </w:tc>
        <w:tc>
          <w:tcPr>
            <w:tcW w:w="4536" w:type="dxa"/>
            <w:gridSpan w:val="2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>Текущий контроль</w:t>
            </w:r>
          </w:p>
        </w:tc>
        <w:tc>
          <w:tcPr>
            <w:tcW w:w="4110" w:type="dxa"/>
            <w:gridSpan w:val="2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>Рубежный контроль</w:t>
            </w:r>
          </w:p>
        </w:tc>
        <w:tc>
          <w:tcPr>
            <w:tcW w:w="3621" w:type="dxa"/>
            <w:gridSpan w:val="2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>Промежуточная аттестация</w:t>
            </w:r>
          </w:p>
        </w:tc>
      </w:tr>
      <w:tr w:rsidR="00BB650E" w:rsidTr="00066449">
        <w:trPr>
          <w:tblHeader/>
        </w:trPr>
        <w:tc>
          <w:tcPr>
            <w:tcW w:w="2802" w:type="dxa"/>
            <w:vMerge/>
          </w:tcPr>
          <w:p w:rsidR="00BB650E" w:rsidRPr="00564EBA" w:rsidRDefault="00BB650E" w:rsidP="00BB650E">
            <w:pPr>
              <w:rPr>
                <w:sz w:val="24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Форма</w:t>
            </w:r>
            <w:r>
              <w:rPr>
                <w:b/>
                <w:sz w:val="24"/>
                <w:lang w:eastAsia="en-US"/>
              </w:rPr>
              <w:br/>
            </w:r>
            <w:r w:rsidRPr="00564EBA">
              <w:rPr>
                <w:b/>
                <w:sz w:val="24"/>
                <w:lang w:eastAsia="en-US"/>
              </w:rPr>
              <w:t>контроля</w:t>
            </w:r>
          </w:p>
        </w:tc>
        <w:tc>
          <w:tcPr>
            <w:tcW w:w="2127" w:type="dxa"/>
            <w:vAlign w:val="center"/>
          </w:tcPr>
          <w:p w:rsidR="00BB650E" w:rsidRPr="00564EBA" w:rsidRDefault="00BB650E" w:rsidP="00BC327D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 xml:space="preserve">Проверяемые ОК, У, </w:t>
            </w:r>
            <w:r w:rsidR="00BC327D">
              <w:rPr>
                <w:b/>
                <w:sz w:val="24"/>
                <w:lang w:eastAsia="en-US"/>
              </w:rPr>
              <w:t>ПО</w:t>
            </w:r>
          </w:p>
        </w:tc>
        <w:tc>
          <w:tcPr>
            <w:tcW w:w="2126" w:type="dxa"/>
            <w:vAlign w:val="center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Форма</w:t>
            </w:r>
            <w:r>
              <w:rPr>
                <w:b/>
                <w:sz w:val="24"/>
                <w:lang w:eastAsia="en-US"/>
              </w:rPr>
              <w:br/>
            </w:r>
            <w:r w:rsidRPr="00564EBA">
              <w:rPr>
                <w:b/>
                <w:sz w:val="24"/>
                <w:lang w:eastAsia="en-US"/>
              </w:rPr>
              <w:t>контроля</w:t>
            </w:r>
          </w:p>
        </w:tc>
        <w:tc>
          <w:tcPr>
            <w:tcW w:w="1984" w:type="dxa"/>
            <w:vAlign w:val="center"/>
          </w:tcPr>
          <w:p w:rsidR="00BB650E" w:rsidRPr="00564EBA" w:rsidRDefault="00BB650E" w:rsidP="00BC327D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 xml:space="preserve">Проверяемые ОК, У, </w:t>
            </w:r>
            <w:r w:rsidR="00BC327D">
              <w:rPr>
                <w:b/>
                <w:sz w:val="24"/>
                <w:lang w:eastAsia="en-US"/>
              </w:rPr>
              <w:t>ПО</w:t>
            </w:r>
          </w:p>
        </w:tc>
        <w:tc>
          <w:tcPr>
            <w:tcW w:w="1844" w:type="dxa"/>
            <w:vAlign w:val="center"/>
          </w:tcPr>
          <w:p w:rsidR="00BB650E" w:rsidRPr="00564EBA" w:rsidRDefault="00BB650E" w:rsidP="00BB650E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 xml:space="preserve">Форма </w:t>
            </w:r>
            <w:r>
              <w:rPr>
                <w:b/>
                <w:sz w:val="24"/>
                <w:lang w:eastAsia="en-US"/>
              </w:rPr>
              <w:br/>
            </w:r>
            <w:r w:rsidRPr="00564EBA">
              <w:rPr>
                <w:b/>
                <w:sz w:val="24"/>
                <w:lang w:eastAsia="en-US"/>
              </w:rPr>
              <w:t>контроля</w:t>
            </w:r>
          </w:p>
        </w:tc>
        <w:tc>
          <w:tcPr>
            <w:tcW w:w="1777" w:type="dxa"/>
            <w:vAlign w:val="center"/>
          </w:tcPr>
          <w:p w:rsidR="00BB650E" w:rsidRPr="00564EBA" w:rsidRDefault="00BB650E" w:rsidP="00BC327D">
            <w:pPr>
              <w:jc w:val="center"/>
              <w:rPr>
                <w:b/>
                <w:sz w:val="24"/>
                <w:lang w:eastAsia="en-US"/>
              </w:rPr>
            </w:pPr>
            <w:r w:rsidRPr="00564EBA">
              <w:rPr>
                <w:b/>
                <w:sz w:val="24"/>
                <w:lang w:eastAsia="en-US"/>
              </w:rPr>
              <w:t xml:space="preserve">Проверяемые ОК, У, </w:t>
            </w:r>
            <w:r w:rsidR="00BC327D">
              <w:rPr>
                <w:b/>
                <w:sz w:val="24"/>
                <w:lang w:eastAsia="en-US"/>
              </w:rPr>
              <w:t>ПО</w:t>
            </w:r>
          </w:p>
        </w:tc>
      </w:tr>
      <w:tr w:rsidR="00BB650E" w:rsidRPr="004270E8" w:rsidTr="00BB650E">
        <w:tc>
          <w:tcPr>
            <w:tcW w:w="2802" w:type="dxa"/>
          </w:tcPr>
          <w:p w:rsidR="00BB650E" w:rsidRDefault="00BC327D" w:rsidP="00BB650E">
            <w:pPr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Учебная практика</w:t>
            </w:r>
          </w:p>
        </w:tc>
        <w:tc>
          <w:tcPr>
            <w:tcW w:w="2409" w:type="dxa"/>
          </w:tcPr>
          <w:p w:rsidR="00BB650E" w:rsidRPr="004270E8" w:rsidRDefault="00BB650E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2127" w:type="dxa"/>
          </w:tcPr>
          <w:p w:rsidR="00BB650E" w:rsidRDefault="00BB650E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2126" w:type="dxa"/>
          </w:tcPr>
          <w:p w:rsidR="00BB650E" w:rsidRPr="004270E8" w:rsidRDefault="000321D4" w:rsidP="000321D4">
            <w:pPr>
              <w:jc w:val="center"/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-</w:t>
            </w:r>
          </w:p>
        </w:tc>
        <w:tc>
          <w:tcPr>
            <w:tcW w:w="1984" w:type="dxa"/>
          </w:tcPr>
          <w:p w:rsidR="00BB650E" w:rsidRPr="004270E8" w:rsidRDefault="00BB650E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844" w:type="dxa"/>
            <w:vAlign w:val="center"/>
          </w:tcPr>
          <w:p w:rsidR="00BB650E" w:rsidRPr="004270E8" w:rsidRDefault="00BC327D" w:rsidP="00BB650E">
            <w:pPr>
              <w:jc w:val="center"/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Дифференц</w:t>
            </w:r>
            <w:r>
              <w:rPr>
                <w:i/>
                <w:sz w:val="24"/>
                <w:lang w:eastAsia="en-US"/>
              </w:rPr>
              <w:t>и</w:t>
            </w:r>
            <w:r>
              <w:rPr>
                <w:i/>
                <w:sz w:val="24"/>
                <w:lang w:eastAsia="en-US"/>
              </w:rPr>
              <w:t>рованный з</w:t>
            </w:r>
            <w:r>
              <w:rPr>
                <w:i/>
                <w:sz w:val="24"/>
                <w:lang w:eastAsia="en-US"/>
              </w:rPr>
              <w:t>а</w:t>
            </w:r>
            <w:r>
              <w:rPr>
                <w:i/>
                <w:sz w:val="24"/>
                <w:lang w:eastAsia="en-US"/>
              </w:rPr>
              <w:t>чет</w:t>
            </w:r>
          </w:p>
        </w:tc>
        <w:tc>
          <w:tcPr>
            <w:tcW w:w="1777" w:type="dxa"/>
          </w:tcPr>
          <w:p w:rsidR="00BB650E" w:rsidRDefault="00BC327D" w:rsidP="00FC381F">
            <w:pPr>
              <w:jc w:val="center"/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ОК 1-</w:t>
            </w:r>
            <w:r w:rsidR="00DB0BC8">
              <w:rPr>
                <w:i/>
                <w:sz w:val="24"/>
                <w:lang w:eastAsia="en-US"/>
              </w:rPr>
              <w:t>8</w:t>
            </w:r>
            <w:r>
              <w:rPr>
                <w:i/>
                <w:sz w:val="24"/>
                <w:lang w:eastAsia="en-US"/>
              </w:rPr>
              <w:t>,</w:t>
            </w:r>
          </w:p>
          <w:p w:rsidR="00FC381F" w:rsidRDefault="00FC381F" w:rsidP="00FC381F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ПО1-</w:t>
            </w:r>
            <w:r w:rsidRPr="00280664">
              <w:rPr>
                <w:i/>
                <w:sz w:val="24"/>
              </w:rPr>
              <w:t>3</w:t>
            </w:r>
          </w:p>
          <w:p w:rsidR="00FC381F" w:rsidRDefault="00FC381F" w:rsidP="00FC381F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У1-12</w:t>
            </w:r>
          </w:p>
          <w:p w:rsidR="00FC381F" w:rsidRPr="004270E8" w:rsidRDefault="00FC381F" w:rsidP="00FC381F">
            <w:pPr>
              <w:jc w:val="center"/>
              <w:rPr>
                <w:i/>
                <w:sz w:val="24"/>
                <w:lang w:eastAsia="en-US"/>
              </w:rPr>
            </w:pPr>
          </w:p>
        </w:tc>
      </w:tr>
      <w:tr w:rsidR="00280664" w:rsidRPr="004270E8" w:rsidTr="00BB650E">
        <w:tc>
          <w:tcPr>
            <w:tcW w:w="2802" w:type="dxa"/>
          </w:tcPr>
          <w:p w:rsidR="00280664" w:rsidRPr="000B5A9A" w:rsidRDefault="00280664" w:rsidP="00623D06">
            <w:r w:rsidRPr="000B5A9A">
              <w:t>Требования безопасности труда. Монтаж скрытой эле</w:t>
            </w:r>
            <w:r w:rsidRPr="000B5A9A">
              <w:t>к</w:t>
            </w:r>
            <w:r w:rsidRPr="000B5A9A">
              <w:t>тропроводки. Включение в схему автоматического в</w:t>
            </w:r>
            <w:r w:rsidRPr="000B5A9A">
              <w:t>ы</w:t>
            </w:r>
            <w:r w:rsidRPr="000B5A9A">
              <w:t>ключателя</w:t>
            </w:r>
          </w:p>
        </w:tc>
        <w:tc>
          <w:tcPr>
            <w:tcW w:w="2409" w:type="dxa"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тест</w:t>
            </w:r>
          </w:p>
        </w:tc>
        <w:tc>
          <w:tcPr>
            <w:tcW w:w="2127" w:type="dxa"/>
          </w:tcPr>
          <w:p w:rsidR="00280664" w:rsidRDefault="00280664" w:rsidP="00623D06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ОК 1-8</w:t>
            </w:r>
          </w:p>
          <w:p w:rsidR="00280664" w:rsidRPr="00280664" w:rsidRDefault="00280664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ПО1, ПО2, ПО3 У1, У2, У4, У8, У12</w:t>
            </w:r>
          </w:p>
        </w:tc>
        <w:tc>
          <w:tcPr>
            <w:tcW w:w="2126" w:type="dxa"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984" w:type="dxa"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844" w:type="dxa"/>
            <w:vMerge w:val="restart"/>
            <w:vAlign w:val="center"/>
          </w:tcPr>
          <w:p w:rsidR="00280664" w:rsidRPr="004270E8" w:rsidRDefault="00280664" w:rsidP="00BB650E">
            <w:pPr>
              <w:jc w:val="center"/>
              <w:rPr>
                <w:i/>
                <w:sz w:val="24"/>
                <w:lang w:eastAsia="en-US"/>
              </w:rPr>
            </w:pPr>
          </w:p>
        </w:tc>
        <w:tc>
          <w:tcPr>
            <w:tcW w:w="1777" w:type="dxa"/>
            <w:vMerge w:val="restart"/>
            <w:vAlign w:val="center"/>
          </w:tcPr>
          <w:p w:rsidR="00280664" w:rsidRPr="004270E8" w:rsidRDefault="00280664" w:rsidP="00BB650E">
            <w:pPr>
              <w:jc w:val="center"/>
              <w:rPr>
                <w:i/>
                <w:sz w:val="24"/>
                <w:lang w:eastAsia="en-US"/>
              </w:rPr>
            </w:pPr>
          </w:p>
        </w:tc>
      </w:tr>
      <w:tr w:rsidR="00280664" w:rsidRPr="004270E8" w:rsidTr="00BB650E">
        <w:tc>
          <w:tcPr>
            <w:tcW w:w="2802" w:type="dxa"/>
          </w:tcPr>
          <w:p w:rsidR="00280664" w:rsidRPr="00B4515C" w:rsidRDefault="00280664" w:rsidP="00623D06">
            <w:pPr>
              <w:rPr>
                <w:sz w:val="22"/>
              </w:rPr>
            </w:pPr>
            <w:r w:rsidRPr="000B5A9A">
              <w:t>Сборка схемы управления освещением с двух мест (о</w:t>
            </w:r>
            <w:r w:rsidRPr="000B5A9A">
              <w:t>д</w:t>
            </w:r>
            <w:r w:rsidRPr="000B5A9A">
              <w:t>ноклавишный проходной в</w:t>
            </w:r>
            <w:r w:rsidRPr="000B5A9A">
              <w:t>ы</w:t>
            </w:r>
            <w:r w:rsidRPr="000B5A9A">
              <w:t>ключатель)</w:t>
            </w:r>
          </w:p>
        </w:tc>
        <w:tc>
          <w:tcPr>
            <w:tcW w:w="2409" w:type="dxa"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устный опрос, 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280664" w:rsidRPr="00280664" w:rsidRDefault="00280664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ОК 01-05, 07</w:t>
            </w:r>
          </w:p>
          <w:p w:rsidR="00280664" w:rsidRPr="00280664" w:rsidRDefault="00280664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ПО1, ПО2, ПО3</w:t>
            </w:r>
          </w:p>
          <w:p w:rsidR="00280664" w:rsidRPr="00280664" w:rsidRDefault="00280664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У1, У4, У8, У12</w:t>
            </w:r>
          </w:p>
        </w:tc>
        <w:tc>
          <w:tcPr>
            <w:tcW w:w="2126" w:type="dxa"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984" w:type="dxa"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844" w:type="dxa"/>
            <w:vMerge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777" w:type="dxa"/>
            <w:vMerge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</w:tr>
      <w:tr w:rsidR="00280664" w:rsidRPr="004270E8" w:rsidTr="00BB650E">
        <w:tc>
          <w:tcPr>
            <w:tcW w:w="2802" w:type="dxa"/>
          </w:tcPr>
          <w:p w:rsidR="00280664" w:rsidRPr="00B4515C" w:rsidRDefault="00280664" w:rsidP="00623D06">
            <w:pPr>
              <w:jc w:val="both"/>
              <w:rPr>
                <w:sz w:val="22"/>
              </w:rPr>
            </w:pPr>
            <w:r w:rsidRPr="000B5A9A">
              <w:t>Сборка схемы управления освещением с двух мест (двухклавишный проходной выключатель)</w:t>
            </w:r>
          </w:p>
        </w:tc>
        <w:tc>
          <w:tcPr>
            <w:tcW w:w="2409" w:type="dxa"/>
          </w:tcPr>
          <w:p w:rsidR="00280664" w:rsidRDefault="00280664" w:rsidP="002C4F3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280664" w:rsidRPr="004270E8" w:rsidRDefault="00280664" w:rsidP="002C4F3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280664" w:rsidRDefault="00280664" w:rsidP="00623D06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ОК 1-8</w:t>
            </w:r>
          </w:p>
          <w:p w:rsidR="00280664" w:rsidRPr="00280664" w:rsidRDefault="00280664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ПО1, ПО2, ПО3</w:t>
            </w:r>
          </w:p>
          <w:p w:rsidR="00280664" w:rsidRPr="00280664" w:rsidRDefault="00280664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У1, У4, У8, У12</w:t>
            </w:r>
          </w:p>
        </w:tc>
        <w:tc>
          <w:tcPr>
            <w:tcW w:w="2126" w:type="dxa"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984" w:type="dxa"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844" w:type="dxa"/>
            <w:vMerge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777" w:type="dxa"/>
            <w:vMerge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</w:tr>
      <w:tr w:rsidR="00280664" w:rsidRPr="004270E8" w:rsidTr="00BB650E">
        <w:tc>
          <w:tcPr>
            <w:tcW w:w="2802" w:type="dxa"/>
          </w:tcPr>
          <w:p w:rsidR="00280664" w:rsidRPr="00B4515C" w:rsidRDefault="00280664" w:rsidP="00623D06">
            <w:pPr>
              <w:jc w:val="both"/>
              <w:rPr>
                <w:sz w:val="22"/>
              </w:rPr>
            </w:pPr>
            <w:r w:rsidRPr="000B5A9A">
              <w:t>Сборка схемы подключения электросчетчика прямого включения</w:t>
            </w:r>
          </w:p>
        </w:tc>
        <w:tc>
          <w:tcPr>
            <w:tcW w:w="2409" w:type="dxa"/>
          </w:tcPr>
          <w:p w:rsidR="00280664" w:rsidRDefault="00280664" w:rsidP="002C4F3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280664" w:rsidRPr="004270E8" w:rsidRDefault="00280664" w:rsidP="002C4F3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280664" w:rsidRDefault="00280664" w:rsidP="00280664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ОК 1-8</w:t>
            </w:r>
          </w:p>
          <w:p w:rsidR="00280664" w:rsidRPr="00280664" w:rsidRDefault="00280664" w:rsidP="00280664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ПО1, ПО2, ПО3</w:t>
            </w:r>
          </w:p>
          <w:p w:rsidR="00280664" w:rsidRPr="004270E8" w:rsidRDefault="00280664" w:rsidP="00280664">
            <w:pPr>
              <w:rPr>
                <w:i/>
                <w:sz w:val="24"/>
                <w:lang w:eastAsia="en-US"/>
              </w:rPr>
            </w:pPr>
            <w:r w:rsidRPr="00280664">
              <w:rPr>
                <w:i/>
                <w:sz w:val="24"/>
              </w:rPr>
              <w:t>У1, У4, У8, У12</w:t>
            </w:r>
          </w:p>
        </w:tc>
        <w:tc>
          <w:tcPr>
            <w:tcW w:w="2126" w:type="dxa"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984" w:type="dxa"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844" w:type="dxa"/>
            <w:vMerge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  <w:tc>
          <w:tcPr>
            <w:tcW w:w="1777" w:type="dxa"/>
            <w:vMerge/>
          </w:tcPr>
          <w:p w:rsidR="00280664" w:rsidRPr="004270E8" w:rsidRDefault="00280664" w:rsidP="00BB650E">
            <w:pPr>
              <w:rPr>
                <w:i/>
                <w:sz w:val="24"/>
                <w:lang w:eastAsia="en-US"/>
              </w:rPr>
            </w:pPr>
          </w:p>
        </w:tc>
      </w:tr>
      <w:tr w:rsidR="00280664" w:rsidRPr="004270E8" w:rsidTr="00BB650E">
        <w:tc>
          <w:tcPr>
            <w:tcW w:w="2802" w:type="dxa"/>
          </w:tcPr>
          <w:p w:rsidR="00280664" w:rsidRPr="00B4515C" w:rsidRDefault="00280664" w:rsidP="00623D06">
            <w:pPr>
              <w:jc w:val="both"/>
              <w:rPr>
                <w:sz w:val="22"/>
              </w:rPr>
            </w:pPr>
            <w:r w:rsidRPr="000B5A9A">
              <w:t>Монтаж и наладка щита о</w:t>
            </w:r>
            <w:r w:rsidRPr="000B5A9A">
              <w:t>с</w:t>
            </w:r>
            <w:r w:rsidRPr="000B5A9A">
              <w:t>вещения (ЩО) с прибором учета электроэнергии</w:t>
            </w:r>
          </w:p>
        </w:tc>
        <w:tc>
          <w:tcPr>
            <w:tcW w:w="2409" w:type="dxa"/>
          </w:tcPr>
          <w:p w:rsidR="00280664" w:rsidRDefault="00280664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280664" w:rsidRPr="004270E8" w:rsidRDefault="00280664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280664" w:rsidRPr="00280664" w:rsidRDefault="00280664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ОК 1-8</w:t>
            </w:r>
          </w:p>
          <w:p w:rsidR="00280664" w:rsidRPr="00280664" w:rsidRDefault="00280664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ПО1, ПО2, ПО3</w:t>
            </w:r>
          </w:p>
          <w:p w:rsidR="00280664" w:rsidRPr="00280664" w:rsidRDefault="00280664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У1, У4, У8, У9,  У10, У12</w:t>
            </w:r>
          </w:p>
        </w:tc>
        <w:tc>
          <w:tcPr>
            <w:tcW w:w="2126" w:type="dxa"/>
          </w:tcPr>
          <w:p w:rsidR="00280664" w:rsidRPr="004270E8" w:rsidRDefault="00280664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280664" w:rsidRPr="004270E8" w:rsidRDefault="00280664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  <w:vMerge/>
          </w:tcPr>
          <w:p w:rsidR="00280664" w:rsidRPr="004270E8" w:rsidRDefault="00280664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  <w:vMerge/>
          </w:tcPr>
          <w:p w:rsidR="00280664" w:rsidRPr="004270E8" w:rsidRDefault="00280664" w:rsidP="00BB650E">
            <w:pPr>
              <w:rPr>
                <w:i/>
                <w:lang w:eastAsia="en-US"/>
              </w:rPr>
            </w:pPr>
          </w:p>
        </w:tc>
      </w:tr>
      <w:tr w:rsidR="00601A96" w:rsidRPr="004270E8" w:rsidTr="00BB650E">
        <w:tc>
          <w:tcPr>
            <w:tcW w:w="2802" w:type="dxa"/>
          </w:tcPr>
          <w:p w:rsidR="00601A96" w:rsidRPr="00B4515C" w:rsidRDefault="00601A96" w:rsidP="00623D06">
            <w:pPr>
              <w:jc w:val="both"/>
              <w:rPr>
                <w:sz w:val="22"/>
              </w:rPr>
            </w:pPr>
            <w:r w:rsidRPr="000B5A9A">
              <w:t xml:space="preserve">Монтаж щита освещения. Расключение потребителей электроэнергии по аппаратам </w:t>
            </w:r>
            <w:r w:rsidRPr="000B5A9A">
              <w:lastRenderedPageBreak/>
              <w:t>защиты</w:t>
            </w:r>
          </w:p>
        </w:tc>
        <w:tc>
          <w:tcPr>
            <w:tcW w:w="2409" w:type="dxa"/>
          </w:tcPr>
          <w:p w:rsidR="00601A96" w:rsidRDefault="00601A96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lastRenderedPageBreak/>
              <w:t>устный опрос,</w:t>
            </w:r>
          </w:p>
          <w:p w:rsidR="00601A96" w:rsidRPr="004270E8" w:rsidRDefault="00601A96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</w:r>
            <w:r>
              <w:rPr>
                <w:i/>
                <w:sz w:val="24"/>
                <w:lang w:eastAsia="en-US"/>
              </w:rPr>
              <w:lastRenderedPageBreak/>
              <w:t>работа</w:t>
            </w:r>
          </w:p>
        </w:tc>
        <w:tc>
          <w:tcPr>
            <w:tcW w:w="2127" w:type="dxa"/>
          </w:tcPr>
          <w:p w:rsidR="00601A96" w:rsidRPr="00280664" w:rsidRDefault="00601A96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lastRenderedPageBreak/>
              <w:t>ОК 1-8</w:t>
            </w:r>
          </w:p>
          <w:p w:rsidR="00601A96" w:rsidRPr="00280664" w:rsidRDefault="00601A96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ПО1, ПО2, ПО3</w:t>
            </w:r>
          </w:p>
          <w:p w:rsidR="00601A96" w:rsidRPr="00280664" w:rsidRDefault="00601A96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lastRenderedPageBreak/>
              <w:t>У1, У4, У8, У9,  У10, У12</w:t>
            </w:r>
          </w:p>
        </w:tc>
        <w:tc>
          <w:tcPr>
            <w:tcW w:w="2126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  <w:vMerge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  <w:vMerge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</w:tr>
      <w:tr w:rsidR="00601A96" w:rsidRPr="004270E8" w:rsidTr="00BB650E">
        <w:tc>
          <w:tcPr>
            <w:tcW w:w="2802" w:type="dxa"/>
          </w:tcPr>
          <w:p w:rsidR="00601A96" w:rsidRPr="00B4515C" w:rsidRDefault="00601A96" w:rsidP="00623D06">
            <w:pPr>
              <w:jc w:val="both"/>
              <w:rPr>
                <w:sz w:val="22"/>
              </w:rPr>
            </w:pPr>
            <w:r w:rsidRPr="000B5A9A">
              <w:lastRenderedPageBreak/>
              <w:t>Включение в электрическую цепь управления светильн</w:t>
            </w:r>
            <w:r w:rsidRPr="000B5A9A">
              <w:t>и</w:t>
            </w:r>
            <w:r w:rsidRPr="000B5A9A">
              <w:t>ками выключателя светоко</w:t>
            </w:r>
            <w:r w:rsidRPr="000B5A9A">
              <w:t>н</w:t>
            </w:r>
            <w:r w:rsidRPr="000B5A9A">
              <w:t>тролирующего и промеж</w:t>
            </w:r>
            <w:r w:rsidRPr="000B5A9A">
              <w:t>у</w:t>
            </w:r>
            <w:r w:rsidRPr="000B5A9A">
              <w:t>точного реле</w:t>
            </w:r>
          </w:p>
        </w:tc>
        <w:tc>
          <w:tcPr>
            <w:tcW w:w="2409" w:type="dxa"/>
          </w:tcPr>
          <w:p w:rsidR="00601A96" w:rsidRDefault="00601A96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601A96" w:rsidRPr="004270E8" w:rsidRDefault="00601A96" w:rsidP="00066449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601A96" w:rsidRDefault="00601A96" w:rsidP="00623D0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ОК 1-8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ПО1, ПО2, ПО3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У1, У4, У8, У12</w:t>
            </w:r>
          </w:p>
        </w:tc>
        <w:tc>
          <w:tcPr>
            <w:tcW w:w="2126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  <w:vMerge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  <w:vMerge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</w:tr>
      <w:tr w:rsidR="00601A96" w:rsidRPr="004270E8" w:rsidTr="00BB650E">
        <w:tc>
          <w:tcPr>
            <w:tcW w:w="2802" w:type="dxa"/>
          </w:tcPr>
          <w:p w:rsidR="00601A96" w:rsidRPr="000B5A9A" w:rsidRDefault="00601A96" w:rsidP="00623D06">
            <w:pPr>
              <w:jc w:val="both"/>
            </w:pPr>
            <w:r w:rsidRPr="000B5A9A">
              <w:t>Коммутационные устройства. Включение в схему контакт</w:t>
            </w:r>
            <w:r w:rsidRPr="000B5A9A">
              <w:t>о</w:t>
            </w:r>
            <w:r w:rsidRPr="000B5A9A">
              <w:t>ров (магнитных пускателей)</w:t>
            </w:r>
          </w:p>
        </w:tc>
        <w:tc>
          <w:tcPr>
            <w:tcW w:w="2409" w:type="dxa"/>
          </w:tcPr>
          <w:p w:rsidR="00601A96" w:rsidRDefault="00601A96" w:rsidP="00623D06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601A96" w:rsidRPr="004270E8" w:rsidRDefault="00601A96" w:rsidP="00623D06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601A96" w:rsidRDefault="00601A96" w:rsidP="00601A96">
            <w:pPr>
              <w:rPr>
                <w:i/>
                <w:sz w:val="24"/>
              </w:rPr>
            </w:pPr>
            <w:r w:rsidRPr="00280664">
              <w:rPr>
                <w:i/>
                <w:sz w:val="24"/>
              </w:rPr>
              <w:t>ОК 1-8</w:t>
            </w:r>
          </w:p>
          <w:p w:rsidR="00601A96" w:rsidRPr="00601A96" w:rsidRDefault="00601A96" w:rsidP="00601A9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ПО1, ПО2, ПО3</w:t>
            </w:r>
          </w:p>
          <w:p w:rsidR="00601A96" w:rsidRDefault="00601A96" w:rsidP="00601A9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У1, У4, У6, У7, У8, У12</w:t>
            </w:r>
          </w:p>
          <w:p w:rsidR="00601A96" w:rsidRDefault="00601A96" w:rsidP="00893B0E">
            <w:pPr>
              <w:rPr>
                <w:i/>
                <w:lang w:eastAsia="en-US"/>
              </w:rPr>
            </w:pPr>
          </w:p>
        </w:tc>
        <w:tc>
          <w:tcPr>
            <w:tcW w:w="2126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</w:tr>
      <w:tr w:rsidR="00601A96" w:rsidRPr="004270E8" w:rsidTr="00BB650E">
        <w:tc>
          <w:tcPr>
            <w:tcW w:w="2802" w:type="dxa"/>
          </w:tcPr>
          <w:p w:rsidR="00601A96" w:rsidRPr="000B5A9A" w:rsidRDefault="00601A96" w:rsidP="00623D06">
            <w:pPr>
              <w:jc w:val="both"/>
            </w:pPr>
            <w:r w:rsidRPr="000B5A9A">
              <w:t>Реле контроля и управления. Коммутация электрических цепей через промежуточное реле</w:t>
            </w:r>
          </w:p>
        </w:tc>
        <w:tc>
          <w:tcPr>
            <w:tcW w:w="2409" w:type="dxa"/>
          </w:tcPr>
          <w:p w:rsidR="00601A96" w:rsidRDefault="00601A96" w:rsidP="00623D06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601A96" w:rsidRPr="004270E8" w:rsidRDefault="00601A96" w:rsidP="00623D06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ОК 1-8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ПО1, ПО2, ПО3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У1, У4, У6, У7, У8, У12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</w:p>
        </w:tc>
        <w:tc>
          <w:tcPr>
            <w:tcW w:w="2126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</w:tr>
      <w:tr w:rsidR="00601A96" w:rsidRPr="004270E8" w:rsidTr="00BB650E">
        <w:tc>
          <w:tcPr>
            <w:tcW w:w="2802" w:type="dxa"/>
          </w:tcPr>
          <w:p w:rsidR="00601A96" w:rsidRPr="000B5A9A" w:rsidRDefault="00601A96" w:rsidP="00623D06">
            <w:pPr>
              <w:jc w:val="both"/>
            </w:pPr>
            <w:r w:rsidRPr="000B5A9A">
              <w:t>Устройства управления. Монтаж, наладка кнопок и кнопочных постов</w:t>
            </w:r>
          </w:p>
        </w:tc>
        <w:tc>
          <w:tcPr>
            <w:tcW w:w="2409" w:type="dxa"/>
          </w:tcPr>
          <w:p w:rsidR="00601A96" w:rsidRDefault="00601A96" w:rsidP="00623D06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601A96" w:rsidRPr="004270E8" w:rsidRDefault="00601A96" w:rsidP="00623D06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601A96" w:rsidRDefault="00601A96" w:rsidP="00623D06">
            <w:r w:rsidRPr="00601A96">
              <w:rPr>
                <w:i/>
                <w:sz w:val="24"/>
              </w:rPr>
              <w:t>ОК 1-8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ПО1, ПО2, ПО3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У1, У4, У6, У7, У8, У12</w:t>
            </w:r>
          </w:p>
          <w:p w:rsidR="00601A96" w:rsidRPr="00206571" w:rsidRDefault="00601A96" w:rsidP="00623D06"/>
        </w:tc>
        <w:tc>
          <w:tcPr>
            <w:tcW w:w="2126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</w:tr>
      <w:tr w:rsidR="00601A96" w:rsidRPr="004270E8" w:rsidTr="00BB650E">
        <w:tc>
          <w:tcPr>
            <w:tcW w:w="2802" w:type="dxa"/>
          </w:tcPr>
          <w:p w:rsidR="00601A96" w:rsidRPr="000B5A9A" w:rsidRDefault="00601A96" w:rsidP="00623D06">
            <w:r w:rsidRPr="000B5A9A">
              <w:t xml:space="preserve">Монтаж и подключение </w:t>
            </w:r>
          </w:p>
          <w:p w:rsidR="00601A96" w:rsidRPr="000B5A9A" w:rsidRDefault="00601A96" w:rsidP="00623D06">
            <w:pPr>
              <w:jc w:val="both"/>
            </w:pPr>
            <w:r w:rsidRPr="000B5A9A">
              <w:t>схемы управления ТЭНами через контактор (катушка 220 В)</w:t>
            </w:r>
          </w:p>
        </w:tc>
        <w:tc>
          <w:tcPr>
            <w:tcW w:w="2409" w:type="dxa"/>
          </w:tcPr>
          <w:p w:rsidR="00601A96" w:rsidRDefault="00601A96" w:rsidP="00623D06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601A96" w:rsidRPr="004270E8" w:rsidRDefault="00601A96" w:rsidP="00623D06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ОК 1-8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ПО1, ПО2, ПО3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У1, У3, У4, У5, У6, У10, У12</w:t>
            </w:r>
          </w:p>
        </w:tc>
        <w:tc>
          <w:tcPr>
            <w:tcW w:w="2126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</w:tr>
      <w:tr w:rsidR="00601A96" w:rsidRPr="004270E8" w:rsidTr="00BB650E">
        <w:tc>
          <w:tcPr>
            <w:tcW w:w="2802" w:type="dxa"/>
          </w:tcPr>
          <w:p w:rsidR="00601A96" w:rsidRPr="000B5A9A" w:rsidRDefault="00601A96" w:rsidP="00623D06">
            <w:pPr>
              <w:jc w:val="both"/>
            </w:pPr>
            <w:r w:rsidRPr="000B5A9A">
              <w:t>Подключение индикации в схему управления ТЭНами через контактор (катушка 220 В)</w:t>
            </w:r>
          </w:p>
        </w:tc>
        <w:tc>
          <w:tcPr>
            <w:tcW w:w="2409" w:type="dxa"/>
          </w:tcPr>
          <w:p w:rsidR="00601A96" w:rsidRDefault="00601A96" w:rsidP="00623D06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>устный опрос,</w:t>
            </w:r>
          </w:p>
          <w:p w:rsidR="00601A96" w:rsidRPr="004270E8" w:rsidRDefault="00601A96" w:rsidP="00623D06">
            <w:pPr>
              <w:rPr>
                <w:i/>
                <w:sz w:val="24"/>
                <w:lang w:eastAsia="en-US"/>
              </w:rPr>
            </w:pPr>
            <w:r>
              <w:rPr>
                <w:i/>
                <w:sz w:val="24"/>
                <w:lang w:eastAsia="en-US"/>
              </w:rPr>
              <w:t xml:space="preserve">практическая </w:t>
            </w:r>
            <w:r>
              <w:rPr>
                <w:i/>
                <w:sz w:val="24"/>
                <w:lang w:eastAsia="en-US"/>
              </w:rPr>
              <w:br/>
              <w:t>работа</w:t>
            </w:r>
          </w:p>
        </w:tc>
        <w:tc>
          <w:tcPr>
            <w:tcW w:w="2127" w:type="dxa"/>
          </w:tcPr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ОК 1-8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ПО1, ПО2, ПО3</w:t>
            </w:r>
          </w:p>
          <w:p w:rsidR="00601A96" w:rsidRPr="00601A96" w:rsidRDefault="00601A96" w:rsidP="00623D06">
            <w:pPr>
              <w:rPr>
                <w:i/>
                <w:sz w:val="24"/>
              </w:rPr>
            </w:pPr>
            <w:r w:rsidRPr="00601A96">
              <w:rPr>
                <w:i/>
                <w:sz w:val="24"/>
              </w:rPr>
              <w:t>У1, У3, У4, У5, У6, У10, У11, У12</w:t>
            </w:r>
          </w:p>
        </w:tc>
        <w:tc>
          <w:tcPr>
            <w:tcW w:w="2126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98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844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  <w:tc>
          <w:tcPr>
            <w:tcW w:w="1777" w:type="dxa"/>
          </w:tcPr>
          <w:p w:rsidR="00601A96" w:rsidRPr="004270E8" w:rsidRDefault="00601A96" w:rsidP="00BB650E">
            <w:pPr>
              <w:rPr>
                <w:i/>
                <w:lang w:eastAsia="en-US"/>
              </w:rPr>
            </w:pPr>
          </w:p>
        </w:tc>
      </w:tr>
    </w:tbl>
    <w:p w:rsidR="00BB650E" w:rsidRPr="00564EBA" w:rsidRDefault="00BB650E" w:rsidP="00BB650E">
      <w:pPr>
        <w:rPr>
          <w:lang w:eastAsia="en-US"/>
        </w:rPr>
      </w:pPr>
    </w:p>
    <w:p w:rsidR="00BB650E" w:rsidRDefault="00BB650E" w:rsidP="00BB650E">
      <w:pPr>
        <w:jc w:val="center"/>
        <w:rPr>
          <w:rStyle w:val="afd"/>
          <w:smallCaps w:val="0"/>
        </w:rPr>
        <w:sectPr w:rsidR="00BB650E" w:rsidSect="00BB650E">
          <w:pgSz w:w="16838" w:h="11906" w:orient="landscape"/>
          <w:pgMar w:top="1134" w:right="1134" w:bottom="851" w:left="851" w:header="709" w:footer="709" w:gutter="0"/>
          <w:cols w:space="708"/>
          <w:docGrid w:linePitch="381"/>
        </w:sectPr>
      </w:pPr>
    </w:p>
    <w:p w:rsidR="00231157" w:rsidRPr="00224BEB" w:rsidRDefault="00250EBD" w:rsidP="00224BEB">
      <w:pPr>
        <w:pStyle w:val="2"/>
        <w:rPr>
          <w:rFonts w:ascii="Times New Roman" w:hAnsi="Times New Roman" w:cs="Times New Roman"/>
          <w:i w:val="0"/>
        </w:rPr>
      </w:pPr>
      <w:bookmarkStart w:id="9" w:name="_Toc506837068"/>
      <w:r w:rsidRPr="00224BEB">
        <w:rPr>
          <w:rFonts w:ascii="Times New Roman" w:hAnsi="Times New Roman" w:cs="Times New Roman"/>
          <w:i w:val="0"/>
        </w:rPr>
        <w:lastRenderedPageBreak/>
        <w:t>2</w:t>
      </w:r>
      <w:r w:rsidR="00231157" w:rsidRPr="00224BEB">
        <w:rPr>
          <w:rFonts w:ascii="Times New Roman" w:hAnsi="Times New Roman" w:cs="Times New Roman"/>
          <w:i w:val="0"/>
        </w:rPr>
        <w:t>.3. Форма аттестационного листа по практике</w:t>
      </w:r>
      <w:bookmarkEnd w:id="9"/>
      <w:r w:rsidR="00231157" w:rsidRPr="00224BEB">
        <w:rPr>
          <w:rFonts w:ascii="Times New Roman" w:hAnsi="Times New Roman" w:cs="Times New Roman"/>
          <w:i w:val="0"/>
        </w:rPr>
        <w:t xml:space="preserve"> </w:t>
      </w:r>
    </w:p>
    <w:p w:rsidR="004E49A6" w:rsidRDefault="00231157" w:rsidP="002311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Дифференцированный з</w:t>
      </w:r>
      <w:r w:rsidR="005B4177">
        <w:rPr>
          <w:sz w:val="28"/>
          <w:szCs w:val="28"/>
        </w:rPr>
        <w:t xml:space="preserve">ачет по учебной </w:t>
      </w:r>
      <w:r w:rsidR="004E49A6" w:rsidRPr="00A408DC">
        <w:rPr>
          <w:sz w:val="28"/>
          <w:szCs w:val="28"/>
        </w:rPr>
        <w:t>практике</w:t>
      </w:r>
      <w:r w:rsidR="004E49A6" w:rsidRPr="004E49A6">
        <w:rPr>
          <w:sz w:val="28"/>
          <w:szCs w:val="28"/>
        </w:rPr>
        <w:t xml:space="preserve"> </w:t>
      </w:r>
      <w:r w:rsidR="004E49A6" w:rsidRPr="00A408DC">
        <w:rPr>
          <w:sz w:val="28"/>
          <w:szCs w:val="28"/>
        </w:rPr>
        <w:t>выставляется на основании данных аттестационного листа</w:t>
      </w:r>
      <w:r w:rsidR="004E49A6">
        <w:rPr>
          <w:sz w:val="28"/>
          <w:szCs w:val="28"/>
        </w:rPr>
        <w:t xml:space="preserve"> и результата проверочной работы.</w:t>
      </w:r>
    </w:p>
    <w:p w:rsidR="004E49A6" w:rsidRDefault="00D17912" w:rsidP="00C5089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8157999"/>
            <wp:effectExtent l="19050" t="0" r="0" b="0"/>
            <wp:docPr id="8" name="Рисунок 7" descr="Аттестационный лис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естационный лист_1.jpg"/>
                    <pic:cNvPicPr/>
                  </pic:nvPicPr>
                  <pic:blipFill>
                    <a:blip r:embed="rId9" cstate="print"/>
                    <a:srcRect l="9300" t="1980" r="1721" b="61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5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157" w:rsidRDefault="0027398E" w:rsidP="002311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Дифференцированный зачет по </w:t>
      </w:r>
      <w:r w:rsidR="00231157" w:rsidRPr="00A408DC">
        <w:rPr>
          <w:sz w:val="28"/>
          <w:szCs w:val="28"/>
        </w:rPr>
        <w:t>производственной практике выставляется на основании данных аттестационного листа (характеристики профессиональной де</w:t>
      </w:r>
      <w:r w:rsidR="00231157" w:rsidRPr="00A408DC">
        <w:rPr>
          <w:sz w:val="28"/>
          <w:szCs w:val="28"/>
        </w:rPr>
        <w:t>я</w:t>
      </w:r>
      <w:r w:rsidR="00231157" w:rsidRPr="00A408DC">
        <w:rPr>
          <w:sz w:val="28"/>
          <w:szCs w:val="28"/>
        </w:rPr>
        <w:t>тельности обучающегося на практике) с указанием видов работ, выполненных об</w:t>
      </w:r>
      <w:r w:rsidR="00231157" w:rsidRPr="00A408DC">
        <w:rPr>
          <w:sz w:val="28"/>
          <w:szCs w:val="28"/>
        </w:rPr>
        <w:t>у</w:t>
      </w:r>
      <w:r w:rsidR="00231157" w:rsidRPr="00A408DC">
        <w:rPr>
          <w:sz w:val="28"/>
          <w:szCs w:val="28"/>
        </w:rPr>
        <w:t xml:space="preserve">чающимся во время практики, их объема, качества выполнения в соответствии с технологией и (или) требованиями организации, в которой проходила практика. </w:t>
      </w:r>
    </w:p>
    <w:p w:rsidR="004E49A6" w:rsidRPr="004E49A6" w:rsidRDefault="005C3533" w:rsidP="00C5089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440680" cy="7277100"/>
            <wp:effectExtent l="19050" t="0" r="7620" b="0"/>
            <wp:docPr id="11" name="Рисунок 10" descr="Аттестационный лист п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естационный лист пп1.jpg"/>
                    <pic:cNvPicPr/>
                  </pic:nvPicPr>
                  <pic:blipFill>
                    <a:blip r:embed="rId10" cstate="print"/>
                    <a:srcRect b="2051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9A6" w:rsidRPr="004E49A6">
        <w:rPr>
          <w:b/>
          <w:bCs/>
          <w:sz w:val="28"/>
          <w:szCs w:val="28"/>
        </w:rPr>
        <w:br w:type="page"/>
      </w:r>
    </w:p>
    <w:p w:rsidR="007D29E2" w:rsidRPr="00224BEB" w:rsidRDefault="00231157" w:rsidP="00224BEB">
      <w:pPr>
        <w:pStyle w:val="2"/>
        <w:jc w:val="right"/>
        <w:rPr>
          <w:rFonts w:ascii="Times New Roman" w:hAnsi="Times New Roman" w:cs="Times New Roman"/>
          <w:i w:val="0"/>
        </w:rPr>
      </w:pPr>
      <w:bookmarkStart w:id="10" w:name="_Toc506837069"/>
      <w:r w:rsidRPr="00224BEB">
        <w:rPr>
          <w:rFonts w:ascii="Times New Roman" w:hAnsi="Times New Roman" w:cs="Times New Roman"/>
          <w:i w:val="0"/>
        </w:rPr>
        <w:lastRenderedPageBreak/>
        <w:t>Приложения</w:t>
      </w:r>
      <w:bookmarkEnd w:id="10"/>
      <w:r w:rsidRPr="00224BEB">
        <w:rPr>
          <w:rFonts w:ascii="Times New Roman" w:hAnsi="Times New Roman" w:cs="Times New Roman"/>
          <w:i w:val="0"/>
        </w:rPr>
        <w:t> </w:t>
      </w:r>
    </w:p>
    <w:p w:rsidR="00231157" w:rsidRDefault="00231157" w:rsidP="00224BEB">
      <w:pPr>
        <w:rPr>
          <w:b/>
          <w:sz w:val="28"/>
        </w:rPr>
      </w:pPr>
      <w:r w:rsidRPr="00224BEB">
        <w:rPr>
          <w:b/>
          <w:sz w:val="28"/>
        </w:rPr>
        <w:t>Виды работ на практике</w:t>
      </w:r>
    </w:p>
    <w:p w:rsidR="00224BEB" w:rsidRPr="00224BEB" w:rsidRDefault="00224BEB" w:rsidP="00224BEB">
      <w:pPr>
        <w:rPr>
          <w:b/>
          <w:sz w:val="28"/>
        </w:rPr>
      </w:pPr>
    </w:p>
    <w:p w:rsidR="00C50685" w:rsidRPr="00C50685" w:rsidRDefault="00C50685" w:rsidP="00C50685">
      <w:pPr>
        <w:jc w:val="center"/>
        <w:rPr>
          <w:b/>
        </w:rPr>
      </w:pPr>
      <w:r w:rsidRPr="00C50685">
        <w:rPr>
          <w:b/>
        </w:rPr>
        <w:t xml:space="preserve">Тестовое задание для проверки знаний по электробезопасности  </w:t>
      </w:r>
      <w:r>
        <w:rPr>
          <w:b/>
        </w:rPr>
        <w:br/>
      </w:r>
      <w:r w:rsidRPr="00C50685">
        <w:rPr>
          <w:b/>
        </w:rPr>
        <w:t>в электроустановках до 1000 В</w:t>
      </w:r>
    </w:p>
    <w:p w:rsidR="009722FF" w:rsidRPr="00C50685" w:rsidRDefault="009722FF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Какое из перечисленных средств защиты относится к дополнительным в электроуст</w:t>
      </w:r>
      <w:r w:rsidRPr="00C50685">
        <w:rPr>
          <w:rFonts w:ascii="Times New Roman" w:hAnsi="Times New Roman"/>
          <w:b/>
          <w:i/>
          <w:sz w:val="24"/>
          <w:szCs w:val="24"/>
        </w:rPr>
        <w:t>а</w:t>
      </w:r>
      <w:r w:rsidRPr="00C50685">
        <w:rPr>
          <w:rFonts w:ascii="Times New Roman" w:hAnsi="Times New Roman"/>
          <w:b/>
          <w:i/>
          <w:sz w:val="24"/>
          <w:szCs w:val="24"/>
        </w:rPr>
        <w:t>новках до 1000 В?</w:t>
      </w:r>
    </w:p>
    <w:p w:rsidR="009722FF" w:rsidRPr="00C50685" w:rsidRDefault="009722FF" w:rsidP="00C50685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0685">
        <w:rPr>
          <w:rFonts w:ascii="Times New Roman" w:hAnsi="Times New Roman"/>
          <w:sz w:val="24"/>
          <w:szCs w:val="24"/>
          <w:u w:val="single"/>
        </w:rPr>
        <w:t>диэлектрические перчатки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диэлектрический коврик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изолирующая штанга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двухполюсный указатель напряжения</w:t>
      </w:r>
    </w:p>
    <w:p w:rsidR="009722FF" w:rsidRPr="00C50685" w:rsidRDefault="009722FF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Какое помещение называется влажным?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помещение с относительной влажностью воздуха 100%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0685">
        <w:rPr>
          <w:rFonts w:ascii="Times New Roman" w:hAnsi="Times New Roman"/>
          <w:sz w:val="24"/>
          <w:szCs w:val="24"/>
          <w:u w:val="single"/>
        </w:rPr>
        <w:t>помещение с относительной влажностью воздуха от 60% до 75%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помещение с относительной влажностью воздуха от 50% и выше</w:t>
      </w:r>
    </w:p>
    <w:p w:rsidR="009722FF" w:rsidRPr="00C50685" w:rsidRDefault="009722FF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 какой группе относится плакат «Не включать. Работают люди»?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0685">
        <w:rPr>
          <w:rFonts w:ascii="Times New Roman" w:hAnsi="Times New Roman"/>
          <w:sz w:val="24"/>
          <w:szCs w:val="24"/>
          <w:u w:val="single"/>
        </w:rPr>
        <w:t>запрещающий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указательный</w:t>
      </w:r>
    </w:p>
    <w:p w:rsidR="009722FF" w:rsidRPr="00C50685" w:rsidRDefault="009722FF" w:rsidP="009722FF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предупреждающий</w:t>
      </w:r>
    </w:p>
    <w:p w:rsidR="009722FF" w:rsidRPr="00C50685" w:rsidRDefault="009722FF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Что необходимо сделать при обнаружении непригодности средств защиты?</w:t>
      </w:r>
    </w:p>
    <w:p w:rsidR="009722FF" w:rsidRPr="00C50685" w:rsidRDefault="009722FF" w:rsidP="00A86EED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Изъять из эксплуатации, сдать на внеочередной осмотр и испытания</w:t>
      </w:r>
    </w:p>
    <w:p w:rsidR="009722FF" w:rsidRPr="00C50685" w:rsidRDefault="009722FF" w:rsidP="00A86EED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C50685">
        <w:rPr>
          <w:rFonts w:ascii="Times New Roman" w:hAnsi="Times New Roman"/>
          <w:sz w:val="24"/>
          <w:szCs w:val="24"/>
          <w:u w:val="single"/>
        </w:rPr>
        <w:t>Изъять из эксплуатации, сделать запись в журнале учета и содержания средств защиты об изъятии</w:t>
      </w:r>
    </w:p>
    <w:p w:rsidR="009722FF" w:rsidRPr="00C50685" w:rsidRDefault="009722FF" w:rsidP="00A86EED">
      <w:pPr>
        <w:pStyle w:val="a6"/>
        <w:numPr>
          <w:ilvl w:val="1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0685">
        <w:rPr>
          <w:rFonts w:ascii="Times New Roman" w:hAnsi="Times New Roman"/>
          <w:sz w:val="24"/>
          <w:szCs w:val="24"/>
        </w:rPr>
        <w:t>Изъять из эксплуатации, сделать запись в журнале об изъятии, сдать на внеочередной о</w:t>
      </w:r>
      <w:r w:rsidRPr="00C50685">
        <w:rPr>
          <w:rFonts w:ascii="Times New Roman" w:hAnsi="Times New Roman"/>
          <w:sz w:val="24"/>
          <w:szCs w:val="24"/>
        </w:rPr>
        <w:t>с</w:t>
      </w:r>
      <w:r w:rsidRPr="00C50685">
        <w:rPr>
          <w:rFonts w:ascii="Times New Roman" w:hAnsi="Times New Roman"/>
          <w:sz w:val="24"/>
          <w:szCs w:val="24"/>
        </w:rPr>
        <w:t>мотр и испытания</w:t>
      </w:r>
    </w:p>
    <w:p w:rsidR="009722FF" w:rsidRPr="00C50685" w:rsidRDefault="009722FF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Что понимается под напряжением шага?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  <w:u w:val="single"/>
        </w:rPr>
        <w:t>Напряжение между двумя точками на поверхности земли на расстоянии 1 м одна от другой, которое принимается равным длине шага человека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Напряжение между двумя точками электрической цепи с разным потенциалом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Напряжение между двумя проводящими частями или между проводящей частью и землей при одн</w:t>
      </w:r>
      <w:r w:rsidRPr="00C50685">
        <w:rPr>
          <w:rFonts w:ascii="Times New Roman" w:hAnsi="Times New Roman"/>
        </w:rPr>
        <w:t>о</w:t>
      </w:r>
      <w:r w:rsidRPr="00C50685">
        <w:rPr>
          <w:rFonts w:ascii="Times New Roman" w:hAnsi="Times New Roman"/>
        </w:rPr>
        <w:t>временном прикосновении к ним человека или животного</w:t>
      </w:r>
    </w:p>
    <w:p w:rsidR="00A86EED" w:rsidRPr="00C50685" w:rsidRDefault="00A86EED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 классифицируются помещения в отношении опасности поражения людей электрич</w:t>
      </w:r>
      <w:r w:rsidRPr="00C50685">
        <w:rPr>
          <w:rFonts w:ascii="Times New Roman" w:hAnsi="Times New Roman"/>
          <w:b/>
          <w:i/>
          <w:sz w:val="24"/>
          <w:szCs w:val="24"/>
        </w:rPr>
        <w:t>е</w:t>
      </w:r>
      <w:r w:rsidRPr="00C50685">
        <w:rPr>
          <w:rFonts w:ascii="Times New Roman" w:hAnsi="Times New Roman"/>
          <w:b/>
          <w:i/>
          <w:sz w:val="24"/>
          <w:szCs w:val="24"/>
        </w:rPr>
        <w:t>ским током?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Помещения без повышенной опасности, помещения с повышенной опасностью, опасные помещ</w:t>
      </w:r>
      <w:r w:rsidRPr="00C50685">
        <w:rPr>
          <w:rFonts w:ascii="Times New Roman" w:hAnsi="Times New Roman"/>
        </w:rPr>
        <w:t>е</w:t>
      </w:r>
      <w:r w:rsidRPr="00C50685">
        <w:rPr>
          <w:rFonts w:ascii="Times New Roman" w:hAnsi="Times New Roman"/>
        </w:rPr>
        <w:t>ния, особо опасные помещения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  <w:u w:val="single"/>
        </w:rPr>
        <w:t>Помещения без повышенной опасности, помещения с повышенной опасностью, особо опасные п</w:t>
      </w:r>
      <w:r w:rsidRPr="00C50685">
        <w:rPr>
          <w:rFonts w:ascii="Times New Roman" w:hAnsi="Times New Roman"/>
          <w:u w:val="single"/>
        </w:rPr>
        <w:t>о</w:t>
      </w:r>
      <w:r w:rsidRPr="00C50685">
        <w:rPr>
          <w:rFonts w:ascii="Times New Roman" w:hAnsi="Times New Roman"/>
          <w:u w:val="single"/>
        </w:rPr>
        <w:t>мещения и территория открытых электроустановок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Помещения без повышенной опасности, помещения с повышенной опасностью, опасные помещения</w:t>
      </w:r>
    </w:p>
    <w:p w:rsidR="00A86EED" w:rsidRPr="00C50685" w:rsidRDefault="00A86EED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Какую первую помощь необходимо оказать пострадавшему от действия электрического тока в случае, если он находится в бессознательном состоянии, но с сохранившимся у</w:t>
      </w:r>
      <w:r w:rsidRPr="00C50685">
        <w:rPr>
          <w:rFonts w:ascii="Times New Roman" w:hAnsi="Times New Roman"/>
          <w:b/>
          <w:i/>
          <w:sz w:val="24"/>
          <w:szCs w:val="24"/>
        </w:rPr>
        <w:t>с</w:t>
      </w:r>
      <w:r w:rsidRPr="00C50685">
        <w:rPr>
          <w:rFonts w:ascii="Times New Roman" w:hAnsi="Times New Roman"/>
          <w:b/>
          <w:i/>
          <w:sz w:val="24"/>
          <w:szCs w:val="24"/>
        </w:rPr>
        <w:t>тойчивым дыханием и пульсом?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  <w:u w:val="single"/>
        </w:rPr>
        <w:t>Ровно и удобно уложить, распустить и расстегнуть одежду, создать приток свежего воздуха, давать нюхать нашатырный спирт, обрызгивать водой, обеспечить полный покой и вызвать скорую помощь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Приложить холод к голове и вызвать скорую помощь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t>Повернуть на живот, очистить полость рта, убедиться в наличии пульса, наложить на раны повязки и шины</w:t>
      </w:r>
    </w:p>
    <w:p w:rsidR="00A86EED" w:rsidRPr="00C50685" w:rsidRDefault="00A86EED" w:rsidP="00C50685">
      <w:pPr>
        <w:pStyle w:val="a6"/>
        <w:numPr>
          <w:ilvl w:val="0"/>
          <w:numId w:val="33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 делятся электроустановки по условиям электробезопасности?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 w:rsidRPr="00C50685">
        <w:rPr>
          <w:rFonts w:ascii="Times New Roman" w:hAnsi="Times New Roman"/>
        </w:rPr>
        <w:lastRenderedPageBreak/>
        <w:t>Электроустановки напряжением до 380 В и выше 380 В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  <w:u w:val="single"/>
        </w:rPr>
        <w:t>Электроустановки напряжением до 1000 В и выше 1000 В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Электроустановки напряжением до 10 кВ и выше 10 кВ</w:t>
      </w:r>
    </w:p>
    <w:p w:rsidR="00A86EED" w:rsidRPr="00C50685" w:rsidRDefault="00A86EED" w:rsidP="00C50685">
      <w:pPr>
        <w:pStyle w:val="a6"/>
        <w:numPr>
          <w:ilvl w:val="0"/>
          <w:numId w:val="33"/>
        </w:numPr>
        <w:spacing w:before="24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Какое буквенное и цветовое обозначение используется для проводников защитного зазе</w:t>
      </w:r>
      <w:r w:rsidRPr="00C50685">
        <w:rPr>
          <w:rFonts w:ascii="Times New Roman" w:hAnsi="Times New Roman"/>
          <w:b/>
          <w:i/>
          <w:sz w:val="24"/>
          <w:szCs w:val="24"/>
        </w:rPr>
        <w:t>м</w:t>
      </w:r>
      <w:r w:rsidRPr="00C50685">
        <w:rPr>
          <w:rFonts w:ascii="Times New Roman" w:hAnsi="Times New Roman"/>
          <w:b/>
          <w:i/>
          <w:sz w:val="24"/>
          <w:szCs w:val="24"/>
        </w:rPr>
        <w:t>ления в электроустановках?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Должны иметь буквенное обозначение PEN и цветовое обозначение: голубой цвет по всей длине и желто-зеленые полосы на концах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Обозначаются буквой N и голубым цветом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  <w:u w:val="single"/>
        </w:rPr>
        <w:t>Должны иметь буквенное обозначение PE и цветовое обозначение чередующимися продольными или поперечными полосами одинаковой ширины для шин от 15 до 100 мм желтого и зеленого цветов</w:t>
      </w:r>
    </w:p>
    <w:p w:rsidR="00A86EED" w:rsidRPr="00C50685" w:rsidRDefault="00A86EED" w:rsidP="00C50685">
      <w:pPr>
        <w:pStyle w:val="a6"/>
        <w:numPr>
          <w:ilvl w:val="0"/>
          <w:numId w:val="33"/>
        </w:numPr>
        <w:spacing w:before="240" w:after="120" w:line="240" w:lineRule="auto"/>
        <w:ind w:left="357" w:hanging="357"/>
        <w:contextualSpacing w:val="0"/>
        <w:rPr>
          <w:rFonts w:ascii="Times New Roman" w:hAnsi="Times New Roman"/>
          <w:b/>
          <w:i/>
          <w:sz w:val="24"/>
          <w:szCs w:val="24"/>
        </w:rPr>
      </w:pPr>
      <w:r w:rsidRPr="00C50685">
        <w:rPr>
          <w:rFonts w:ascii="Times New Roman" w:hAnsi="Times New Roman"/>
          <w:b/>
          <w:i/>
          <w:sz w:val="24"/>
          <w:szCs w:val="24"/>
        </w:rPr>
        <w:t>Каким образом необходимо обрабатывать ожог с нарушением целостности ожоговых п</w:t>
      </w:r>
      <w:r w:rsidRPr="00C50685">
        <w:rPr>
          <w:rFonts w:ascii="Times New Roman" w:hAnsi="Times New Roman"/>
          <w:b/>
          <w:i/>
          <w:sz w:val="24"/>
          <w:szCs w:val="24"/>
        </w:rPr>
        <w:t>у</w:t>
      </w:r>
      <w:r w:rsidRPr="00C50685">
        <w:rPr>
          <w:rFonts w:ascii="Times New Roman" w:hAnsi="Times New Roman"/>
          <w:b/>
          <w:i/>
          <w:sz w:val="24"/>
          <w:szCs w:val="24"/>
        </w:rPr>
        <w:t>зырей и кожи?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Накрыть сухой чистой тканью, поверх ткани приложить холод на 20-30 минут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Накрыть сухой чистой тканью, забинтовать обожженную поверхность</w:t>
      </w:r>
    </w:p>
    <w:p w:rsidR="00A86EED" w:rsidRPr="00C50685" w:rsidRDefault="00A86EED" w:rsidP="00A86EED">
      <w:pPr>
        <w:pStyle w:val="a6"/>
        <w:numPr>
          <w:ilvl w:val="1"/>
          <w:numId w:val="33"/>
        </w:numPr>
        <w:spacing w:before="120" w:after="12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C50685">
        <w:rPr>
          <w:rFonts w:ascii="Times New Roman" w:hAnsi="Times New Roman"/>
        </w:rPr>
        <w:t>Промыть обожженную поверхность водой, забинтовать и приложить холод</w:t>
      </w:r>
    </w:p>
    <w:p w:rsidR="00C50685" w:rsidRDefault="00C50685" w:rsidP="00C50685">
      <w:pPr>
        <w:spacing w:before="120" w:after="120"/>
        <w:rPr>
          <w:i/>
          <w:u w:val="single"/>
        </w:rPr>
      </w:pPr>
    </w:p>
    <w:p w:rsidR="00C50685" w:rsidRDefault="00C50685" w:rsidP="00C50685">
      <w:pPr>
        <w:spacing w:before="120" w:after="120"/>
      </w:pPr>
      <w:r>
        <w:t>На прохождение тестового задания обучающимся отводится 10 минут. Тест может проводится как в бумажном виде, так и при помощи компьютерного тестирования.</w:t>
      </w:r>
    </w:p>
    <w:p w:rsidR="00C50685" w:rsidRDefault="00C50685" w:rsidP="00C50685">
      <w:pPr>
        <w:spacing w:before="120" w:after="120"/>
      </w:pPr>
    </w:p>
    <w:p w:rsidR="00C50685" w:rsidRDefault="00C50685" w:rsidP="00C50685">
      <w:pPr>
        <w:spacing w:before="120" w:after="120"/>
      </w:pPr>
      <w:r>
        <w:t>Критерии оценки:</w:t>
      </w:r>
    </w:p>
    <w:p w:rsidR="00C50685" w:rsidRDefault="00C50685" w:rsidP="00C50685">
      <w:pPr>
        <w:spacing w:before="120" w:after="120"/>
      </w:pPr>
      <w:r>
        <w:t>«отлично» - количество правильных ответов 9-10</w:t>
      </w:r>
    </w:p>
    <w:p w:rsidR="00C50685" w:rsidRDefault="00C50685" w:rsidP="00C50685">
      <w:pPr>
        <w:spacing w:before="120" w:after="120"/>
      </w:pPr>
      <w:r>
        <w:t>«хорошо» - количество правильных ответов 8-7</w:t>
      </w:r>
    </w:p>
    <w:p w:rsidR="00C50685" w:rsidRDefault="00C50685" w:rsidP="00C50685">
      <w:pPr>
        <w:spacing w:before="120" w:after="120"/>
      </w:pPr>
      <w:r>
        <w:t>«удовлетворительно» - количество правильных ответов 6-5</w:t>
      </w:r>
    </w:p>
    <w:p w:rsidR="00C50685" w:rsidRPr="00C50685" w:rsidRDefault="00C50685" w:rsidP="00C50685">
      <w:pPr>
        <w:spacing w:before="120" w:after="120"/>
      </w:pPr>
      <w:r>
        <w:t>«неудовлетворительно» - количество правильных ответов менее 5</w:t>
      </w:r>
    </w:p>
    <w:p w:rsidR="004968DA" w:rsidRPr="004968DA" w:rsidRDefault="00FB3E7A" w:rsidP="00FE1B79">
      <w:pPr>
        <w:ind w:left="1418" w:hanging="1418"/>
        <w:rPr>
          <w:b/>
        </w:rPr>
      </w:pPr>
      <w:r>
        <w:rPr>
          <w:b/>
        </w:rPr>
        <w:t xml:space="preserve">Задание № </w:t>
      </w:r>
      <w:r w:rsidR="00861BDB">
        <w:rPr>
          <w:b/>
        </w:rPr>
        <w:t>1</w:t>
      </w:r>
      <w:r>
        <w:rPr>
          <w:b/>
        </w:rPr>
        <w:t xml:space="preserve">. </w:t>
      </w:r>
      <w:r w:rsidR="00FE1B79">
        <w:rPr>
          <w:b/>
        </w:rPr>
        <w:t>Монтаж скрытой элек</w:t>
      </w:r>
      <w:r w:rsidR="00FE1B79" w:rsidRPr="00FE1B79">
        <w:rPr>
          <w:b/>
        </w:rPr>
        <w:t>тропроводки. Включ</w:t>
      </w:r>
      <w:r w:rsidR="00FE1B79">
        <w:rPr>
          <w:b/>
        </w:rPr>
        <w:t>ение в схему автоматического в</w:t>
      </w:r>
      <w:r w:rsidR="00FE1B79">
        <w:rPr>
          <w:b/>
        </w:rPr>
        <w:t>ы</w:t>
      </w:r>
      <w:r w:rsidR="00FE1B79" w:rsidRPr="00FE1B79">
        <w:rPr>
          <w:b/>
        </w:rPr>
        <w:t>ключателя</w:t>
      </w:r>
    </w:p>
    <w:p w:rsidR="004968DA" w:rsidRPr="005E6B92" w:rsidRDefault="004968DA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 w:rsidRPr="005E6B92">
        <w:rPr>
          <w:u w:val="single"/>
        </w:rPr>
        <w:t>Задачи</w:t>
      </w:r>
      <w:r w:rsidRPr="005E6B92">
        <w:t>:</w:t>
      </w:r>
    </w:p>
    <w:p w:rsidR="005E6B92" w:rsidRPr="005E6B92" w:rsidRDefault="005E6B92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t>обучить приемам монтажа скрытой электропроводки</w:t>
      </w:r>
      <w:r w:rsidR="00C06104">
        <w:t xml:space="preserve"> (штробление, прокладка в трубах, под б</w:t>
      </w:r>
      <w:r w:rsidR="00C06104">
        <w:t>е</w:t>
      </w:r>
      <w:r w:rsidR="00C06104">
        <w:t>тонной стяжкой, потолках, полах и перегородках)</w:t>
      </w:r>
    </w:p>
    <w:p w:rsidR="004968DA" w:rsidRPr="005E6B92" w:rsidRDefault="00861BDB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 w:rsidRPr="005E6B92">
        <w:t>формирование умения производить расчет  осветительных электроустановок</w:t>
      </w:r>
    </w:p>
    <w:p w:rsidR="00861BDB" w:rsidRPr="005E6B92" w:rsidRDefault="00861BDB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 w:rsidRPr="005E6B92">
        <w:t xml:space="preserve">научить </w:t>
      </w:r>
      <w:r w:rsidR="005E6B92" w:rsidRPr="005E6B92">
        <w:t>осуществлять выбор автоматического выключателя (область применения, сечение жил, номинальный ток)</w:t>
      </w:r>
    </w:p>
    <w:p w:rsidR="005E6B92" w:rsidRPr="005E6B92" w:rsidRDefault="005E6B92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 w:rsidRPr="005E6B92">
        <w:t>познакомить с устройством АП50Б (разборка и сборка, техническое обслуживание, ремонт)</w:t>
      </w:r>
    </w:p>
    <w:p w:rsidR="005E6B92" w:rsidRPr="005E6B92" w:rsidRDefault="005E6B92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 w:rsidRPr="005E6B92">
        <w:t>научить подключать выключатель автоматический в схему управления светильниками</w:t>
      </w:r>
    </w:p>
    <w:p w:rsidR="005E6B92" w:rsidRPr="005E6B92" w:rsidRDefault="005E6B92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 w:rsidRPr="005E6B92">
        <w:t>развивать умение проводить техническое обслуживание и диагностировать неисправности</w:t>
      </w:r>
    </w:p>
    <w:p w:rsidR="004968DA" w:rsidRDefault="004968DA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</w:p>
    <w:p w:rsidR="005E6B92" w:rsidRPr="00C06104" w:rsidRDefault="005E6B92" w:rsidP="005E6B92">
      <w:r w:rsidRPr="00C06104">
        <w:t>Оценка работ обучающихся по следующим критериям:</w:t>
      </w:r>
    </w:p>
    <w:p w:rsidR="005E6B92" w:rsidRPr="00C06104" w:rsidRDefault="005E6B92" w:rsidP="005E6B9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C06104">
        <w:t xml:space="preserve">работоспособность схемы: после включения </w:t>
      </w:r>
      <w:r w:rsidRPr="00C06104">
        <w:rPr>
          <w:lang w:val="en-US"/>
        </w:rPr>
        <w:t>QF</w:t>
      </w:r>
      <w:r w:rsidRPr="00C06104">
        <w:t xml:space="preserve"> при нажатии </w:t>
      </w:r>
      <w:r w:rsidRPr="00C06104">
        <w:rPr>
          <w:lang w:val="en-US"/>
        </w:rPr>
        <w:t>SA</w:t>
      </w:r>
      <w:r w:rsidRPr="00C06104">
        <w:t xml:space="preserve">1 загорается </w:t>
      </w:r>
      <w:r w:rsidRPr="00C06104">
        <w:rPr>
          <w:lang w:val="en-US"/>
        </w:rPr>
        <w:t>EL</w:t>
      </w:r>
      <w:r w:rsidRPr="00C06104">
        <w:t>1, при н</w:t>
      </w:r>
      <w:r w:rsidRPr="00C06104">
        <w:t>а</w:t>
      </w:r>
      <w:r w:rsidRPr="00C06104">
        <w:t xml:space="preserve">жатии </w:t>
      </w:r>
      <w:r w:rsidRPr="00C06104">
        <w:rPr>
          <w:lang w:val="en-US"/>
        </w:rPr>
        <w:t>SA</w:t>
      </w:r>
      <w:r w:rsidRPr="00C06104">
        <w:t xml:space="preserve">2 загораются лампы </w:t>
      </w:r>
      <w:r w:rsidRPr="00C06104">
        <w:rPr>
          <w:lang w:val="en-US"/>
        </w:rPr>
        <w:t>EL</w:t>
      </w:r>
      <w:r w:rsidRPr="00C06104">
        <w:t xml:space="preserve">2 и </w:t>
      </w:r>
      <w:r w:rsidRPr="00C06104">
        <w:rPr>
          <w:lang w:val="en-US"/>
        </w:rPr>
        <w:t>EL</w:t>
      </w:r>
      <w:r w:rsidRPr="00C06104">
        <w:t>3, штепсельная розетка Х работоспособна</w:t>
      </w:r>
    </w:p>
    <w:p w:rsidR="005E6B92" w:rsidRPr="00C06104" w:rsidRDefault="005E6B92" w:rsidP="005E6B9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C06104">
        <w:t>правильность выполнения трудовых приемов;</w:t>
      </w:r>
      <w:r w:rsidR="00C06104" w:rsidRPr="00C06104">
        <w:t xml:space="preserve"> </w:t>
      </w:r>
      <w:r w:rsidRPr="00C06104">
        <w:t>качество выполнения монтажа установочных изделий;</w:t>
      </w:r>
    </w:p>
    <w:p w:rsidR="005E6B92" w:rsidRPr="00C06104" w:rsidRDefault="005E6B92" w:rsidP="005E6B9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C06104">
        <w:t>качество соединения проводников в контактах изделий;</w:t>
      </w:r>
    </w:p>
    <w:p w:rsidR="005E6B92" w:rsidRPr="00C06104" w:rsidRDefault="005E6B92" w:rsidP="005E6B9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C06104">
        <w:t>качество монтажа проводников (вертикаль, горизонталь);</w:t>
      </w:r>
    </w:p>
    <w:p w:rsidR="005E6B92" w:rsidRPr="00C06104" w:rsidRDefault="005E6B92" w:rsidP="005E6B9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C06104">
        <w:t>качество выполнения изоляции скрутки в распределительной коробке и ее изоляции;</w:t>
      </w:r>
    </w:p>
    <w:p w:rsidR="005E6B92" w:rsidRPr="00C06104" w:rsidRDefault="005E6B92" w:rsidP="005E6B9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C06104">
        <w:t>правильность проведения технического обслуживания выключателей, светильников</w:t>
      </w:r>
    </w:p>
    <w:p w:rsidR="005E6B92" w:rsidRPr="00C06104" w:rsidRDefault="005E6B92" w:rsidP="005E6B9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C06104">
        <w:t>умение пользоваться инструментом;</w:t>
      </w:r>
    </w:p>
    <w:p w:rsidR="005E6B92" w:rsidRPr="00C06104" w:rsidRDefault="005E6B92" w:rsidP="005E6B9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C06104">
        <w:lastRenderedPageBreak/>
        <w:t>организация рабочего места;</w:t>
      </w:r>
    </w:p>
    <w:p w:rsidR="005E6B92" w:rsidRPr="00C06104" w:rsidRDefault="005E6B92" w:rsidP="005E6B9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C06104">
        <w:t>соблюдение правил охраны труда</w:t>
      </w:r>
    </w:p>
    <w:p w:rsidR="005E6B92" w:rsidRPr="00C06104" w:rsidRDefault="005E6B92" w:rsidP="005E6B92">
      <w:pPr>
        <w:rPr>
          <w:b/>
        </w:rPr>
      </w:pPr>
      <w:r w:rsidRPr="00C06104">
        <w:rPr>
          <w:b/>
        </w:rPr>
        <w:t>«отлично»</w:t>
      </w:r>
    </w:p>
    <w:p w:rsidR="005E6B92" w:rsidRPr="00C06104" w:rsidRDefault="005E6B92" w:rsidP="005E6B92">
      <w:pPr>
        <w:tabs>
          <w:tab w:val="left" w:pos="305"/>
        </w:tabs>
        <w:spacing w:after="60"/>
        <w:jc w:val="both"/>
      </w:pPr>
      <w:r w:rsidRPr="00C06104">
        <w:t>схема работоспособна, соблюдены размеры, установочные изделия установлены правильно, с</w:t>
      </w:r>
      <w:r w:rsidRPr="00C06104">
        <w:t>о</w:t>
      </w:r>
      <w:r w:rsidRPr="00C06104">
        <w:t>блюдена цветовая маркировка проводников, скрутка выполнена качественно, рациональная орг</w:t>
      </w:r>
      <w:r w:rsidRPr="00C06104">
        <w:t>а</w:t>
      </w:r>
      <w:r w:rsidRPr="00C06104">
        <w:t>низация рабочего места, умение пользоваться инструментом, соблюдение правил охраны труда; владение приемами технического обслуживания выключателя и светильников</w:t>
      </w:r>
    </w:p>
    <w:p w:rsidR="005E6B92" w:rsidRPr="00C06104" w:rsidRDefault="005E6B92" w:rsidP="005E6B92">
      <w:pPr>
        <w:tabs>
          <w:tab w:val="left" w:pos="305"/>
        </w:tabs>
        <w:spacing w:after="60"/>
        <w:jc w:val="both"/>
        <w:rPr>
          <w:b/>
        </w:rPr>
      </w:pPr>
      <w:r w:rsidRPr="00C06104">
        <w:rPr>
          <w:b/>
        </w:rPr>
        <w:t>«хорошо»</w:t>
      </w:r>
    </w:p>
    <w:p w:rsidR="005E6B92" w:rsidRPr="00C06104" w:rsidRDefault="005E6B92" w:rsidP="005E6B92">
      <w:pPr>
        <w:tabs>
          <w:tab w:val="left" w:pos="305"/>
        </w:tabs>
        <w:spacing w:after="60"/>
        <w:jc w:val="both"/>
      </w:pPr>
      <w:r w:rsidRPr="00C06104">
        <w:t>схема работоспособна, качественно выполнена скрутка, соблюдена цветовая маркировка прово</w:t>
      </w:r>
      <w:r w:rsidRPr="00C06104">
        <w:t>д</w:t>
      </w:r>
      <w:r w:rsidRPr="00C06104">
        <w:t>ников, соблюдены правила охраны труда, есть 1-2 недочета в установке изделий или размерах, п</w:t>
      </w:r>
      <w:r w:rsidRPr="00C06104">
        <w:t>о</w:t>
      </w:r>
      <w:r w:rsidRPr="00C06104">
        <w:t>казано умение организовать рабочее место и пользоваться инструментом; знание приемов ТО в</w:t>
      </w:r>
      <w:r w:rsidRPr="00C06104">
        <w:t>ы</w:t>
      </w:r>
      <w:r w:rsidRPr="00C06104">
        <w:t>ключателей и светильников, но допущены недочеты.</w:t>
      </w:r>
    </w:p>
    <w:p w:rsidR="005E6B92" w:rsidRPr="00C06104" w:rsidRDefault="005E6B92" w:rsidP="005E6B92">
      <w:pPr>
        <w:tabs>
          <w:tab w:val="left" w:pos="305"/>
        </w:tabs>
        <w:spacing w:after="60"/>
        <w:jc w:val="both"/>
        <w:rPr>
          <w:b/>
        </w:rPr>
      </w:pPr>
      <w:r w:rsidRPr="00C06104">
        <w:rPr>
          <w:b/>
        </w:rPr>
        <w:t>«удовлетворительно»</w:t>
      </w:r>
    </w:p>
    <w:p w:rsidR="005E6B92" w:rsidRPr="00C06104" w:rsidRDefault="005E6B92" w:rsidP="005E6B92">
      <w:pPr>
        <w:tabs>
          <w:tab w:val="left" w:pos="305"/>
        </w:tabs>
        <w:spacing w:after="60"/>
        <w:jc w:val="both"/>
      </w:pPr>
      <w:r w:rsidRPr="00C06104">
        <w:t>схема работоспособна, допущены ошибки в маркировке, установке изделий, не соблюдены разм</w:t>
      </w:r>
      <w:r w:rsidRPr="00C06104">
        <w:t>е</w:t>
      </w:r>
      <w:r w:rsidRPr="00C06104">
        <w:t>ры, некачественно выполнена скрутка проводников; ошибки в проведении ТО выключателей и светильников</w:t>
      </w:r>
    </w:p>
    <w:p w:rsidR="005E6B92" w:rsidRPr="00C06104" w:rsidRDefault="005E6B92" w:rsidP="005E6B92">
      <w:pPr>
        <w:tabs>
          <w:tab w:val="left" w:pos="305"/>
        </w:tabs>
        <w:spacing w:after="60"/>
        <w:jc w:val="both"/>
        <w:rPr>
          <w:b/>
        </w:rPr>
      </w:pPr>
      <w:r w:rsidRPr="00C06104">
        <w:rPr>
          <w:b/>
        </w:rPr>
        <w:t>«неудовлетворительно»</w:t>
      </w:r>
    </w:p>
    <w:p w:rsidR="005E6B92" w:rsidRDefault="005E6B92" w:rsidP="005E6B92">
      <w:pPr>
        <w:tabs>
          <w:tab w:val="left" w:pos="305"/>
        </w:tabs>
        <w:spacing w:after="60"/>
        <w:jc w:val="both"/>
      </w:pPr>
      <w:r w:rsidRPr="00C06104">
        <w:t>схема неработоспособна, невладение приемами проведения ТО выключателей и светильников</w:t>
      </w:r>
    </w:p>
    <w:p w:rsidR="00FB3E7A" w:rsidRDefault="00FB3E7A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</w:p>
    <w:p w:rsidR="001F46CE" w:rsidRDefault="001F46CE" w:rsidP="00A21DF2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br w:type="page"/>
      </w:r>
    </w:p>
    <w:p w:rsidR="00653C41" w:rsidRDefault="00653C41">
      <w:pPr>
        <w:rPr>
          <w:b/>
          <w:bCs/>
          <w:szCs w:val="28"/>
        </w:rPr>
      </w:pPr>
      <w:r>
        <w:object w:dxaOrig="11980" w:dyaOrig="16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00.5pt" o:ole="">
            <v:imagedata r:id="rId11" o:title=""/>
          </v:shape>
          <o:OLEObject Type="Embed" ProgID="Visio.Drawing.11" ShapeID="_x0000_i1025" DrawAspect="Content" ObjectID="_1588510028" r:id="rId12"/>
        </w:object>
      </w:r>
      <w:r>
        <w:rPr>
          <w:b/>
          <w:bCs/>
          <w:szCs w:val="28"/>
        </w:rPr>
        <w:br w:type="page"/>
      </w:r>
    </w:p>
    <w:p w:rsidR="00394EA2" w:rsidRPr="00394EA2" w:rsidRDefault="00394EA2" w:rsidP="00FE1B79">
      <w:pPr>
        <w:ind w:left="1134" w:hanging="1134"/>
        <w:rPr>
          <w:b/>
          <w:sz w:val="22"/>
        </w:rPr>
      </w:pPr>
      <w:r w:rsidRPr="00394EA2">
        <w:rPr>
          <w:b/>
          <w:bCs/>
          <w:szCs w:val="28"/>
        </w:rPr>
        <w:lastRenderedPageBreak/>
        <w:t xml:space="preserve">Задание </w:t>
      </w:r>
      <w:r w:rsidR="00C06104">
        <w:rPr>
          <w:b/>
          <w:bCs/>
          <w:szCs w:val="28"/>
        </w:rPr>
        <w:t>2</w:t>
      </w:r>
      <w:r w:rsidRPr="00394EA2">
        <w:rPr>
          <w:b/>
          <w:bCs/>
          <w:szCs w:val="28"/>
        </w:rPr>
        <w:t xml:space="preserve">. </w:t>
      </w:r>
      <w:r w:rsidR="00FE1B79">
        <w:rPr>
          <w:b/>
          <w:sz w:val="22"/>
        </w:rPr>
        <w:t>Сборка схемы управления освещением с двух мест (одноклавишный проходной вы</w:t>
      </w:r>
      <w:r w:rsidR="00FE1B79" w:rsidRPr="00FE1B79">
        <w:rPr>
          <w:b/>
          <w:sz w:val="22"/>
        </w:rPr>
        <w:t>кл</w:t>
      </w:r>
      <w:r w:rsidR="00FE1B79" w:rsidRPr="00FE1B79">
        <w:rPr>
          <w:b/>
          <w:sz w:val="22"/>
        </w:rPr>
        <w:t>ю</w:t>
      </w:r>
      <w:r w:rsidR="00FE1B79" w:rsidRPr="00FE1B79">
        <w:rPr>
          <w:b/>
          <w:sz w:val="22"/>
        </w:rPr>
        <w:t>чатель)</w:t>
      </w:r>
    </w:p>
    <w:p w:rsidR="00394EA2" w:rsidRPr="00C06104" w:rsidRDefault="00394EA2" w:rsidP="00394EA2">
      <w:pPr>
        <w:rPr>
          <w:bCs/>
          <w:szCs w:val="28"/>
          <w:u w:val="single"/>
        </w:rPr>
      </w:pPr>
      <w:r w:rsidRPr="00C06104">
        <w:rPr>
          <w:bCs/>
          <w:szCs w:val="28"/>
          <w:u w:val="single"/>
        </w:rPr>
        <w:t>Задачи:</w:t>
      </w:r>
    </w:p>
    <w:p w:rsidR="00C06104" w:rsidRDefault="00C06104" w:rsidP="00C06104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t>формирование умения собирать схемы управления светильниками с двух мест</w:t>
      </w:r>
    </w:p>
    <w:p w:rsidR="00C06104" w:rsidRDefault="00C06104" w:rsidP="00C06104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t xml:space="preserve">развитие умения производить расчет </w:t>
      </w:r>
      <w:r w:rsidRPr="005E6B92">
        <w:t>осветительных электроустановок</w:t>
      </w:r>
    </w:p>
    <w:p w:rsidR="00C06104" w:rsidRPr="005E6B92" w:rsidRDefault="00C06104" w:rsidP="00C06104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>
        <w:t xml:space="preserve">развитие способности </w:t>
      </w:r>
      <w:r w:rsidRPr="00C06104">
        <w:t>выполнять ремонт деталей электроустановок</w:t>
      </w:r>
    </w:p>
    <w:p w:rsidR="00394EA2" w:rsidRPr="00C06104" w:rsidRDefault="00394EA2" w:rsidP="00C06104">
      <w:pPr>
        <w:spacing w:before="240"/>
      </w:pPr>
      <w:r w:rsidRPr="00C06104">
        <w:t>Оценка работ обучающихся по следующим критериям:</w:t>
      </w:r>
    </w:p>
    <w:p w:rsidR="00C06104" w:rsidRPr="00451B55" w:rsidRDefault="000C5AEE" w:rsidP="00C0610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451B55">
        <w:t xml:space="preserve">работоспособность схемы: </w:t>
      </w:r>
      <w:r w:rsidR="00C06104" w:rsidRPr="00451B55">
        <w:t xml:space="preserve">при включении выключателя автоматического </w:t>
      </w:r>
      <w:r w:rsidR="00C06104" w:rsidRPr="00451B55">
        <w:rPr>
          <w:lang w:val="en-US"/>
        </w:rPr>
        <w:t>QF</w:t>
      </w:r>
      <w:r w:rsidR="00C06104" w:rsidRPr="00451B55">
        <w:t xml:space="preserve"> розетка Х р</w:t>
      </w:r>
      <w:r w:rsidR="00C06104" w:rsidRPr="00451B55">
        <w:t>а</w:t>
      </w:r>
      <w:r w:rsidR="00C06104" w:rsidRPr="00451B55">
        <w:t xml:space="preserve">ботоспособна; </w:t>
      </w:r>
      <w:r w:rsidRPr="00451B55">
        <w:t xml:space="preserve">при нажатии </w:t>
      </w:r>
      <w:r w:rsidRPr="00451B55">
        <w:rPr>
          <w:lang w:val="en-US"/>
        </w:rPr>
        <w:t>SA</w:t>
      </w:r>
      <w:r w:rsidR="00C06104" w:rsidRPr="00451B55">
        <w:t>1</w:t>
      </w:r>
      <w:r w:rsidRPr="00451B55">
        <w:t xml:space="preserve"> загорается </w:t>
      </w:r>
      <w:r w:rsidRPr="00451B55">
        <w:rPr>
          <w:lang w:val="en-US"/>
        </w:rPr>
        <w:t>EL</w:t>
      </w:r>
      <w:r w:rsidRPr="00451B55">
        <w:t>1</w:t>
      </w:r>
      <w:r w:rsidR="00C06104" w:rsidRPr="00451B55">
        <w:t xml:space="preserve">, при нажатии </w:t>
      </w:r>
      <w:r w:rsidR="00C06104" w:rsidRPr="00451B55">
        <w:rPr>
          <w:lang w:val="en-US"/>
        </w:rPr>
        <w:t>SA</w:t>
      </w:r>
      <w:r w:rsidR="00C06104" w:rsidRPr="00451B55">
        <w:t xml:space="preserve">2 гаснет лампа </w:t>
      </w:r>
      <w:r w:rsidR="00C06104" w:rsidRPr="00451B55">
        <w:rPr>
          <w:lang w:val="en-US"/>
        </w:rPr>
        <w:t>EL</w:t>
      </w:r>
      <w:r w:rsidR="00C06104" w:rsidRPr="00451B55">
        <w:t xml:space="preserve">1; при нажатии </w:t>
      </w:r>
      <w:r w:rsidR="00C06104" w:rsidRPr="00451B55">
        <w:rPr>
          <w:lang w:val="en-US"/>
        </w:rPr>
        <w:t>SA</w:t>
      </w:r>
      <w:r w:rsidR="00C06104" w:rsidRPr="00451B55">
        <w:t xml:space="preserve">3 загорается лампа </w:t>
      </w:r>
      <w:r w:rsidR="00C06104" w:rsidRPr="00451B55">
        <w:rPr>
          <w:lang w:val="en-US"/>
        </w:rPr>
        <w:t>EL</w:t>
      </w:r>
      <w:r w:rsidR="00C06104" w:rsidRPr="00451B55">
        <w:t>2</w:t>
      </w:r>
    </w:p>
    <w:p w:rsidR="00394EA2" w:rsidRPr="00451B55" w:rsidRDefault="00394EA2" w:rsidP="000C5AE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451B55">
        <w:t>правильность выполнения трудовых приемов;</w:t>
      </w:r>
    </w:p>
    <w:p w:rsidR="00394EA2" w:rsidRPr="00451B55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451B55">
        <w:t>качество соединения проводников в контактах изделий;</w:t>
      </w:r>
    </w:p>
    <w:p w:rsidR="00394EA2" w:rsidRPr="00451B55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451B55">
        <w:t>качество монтажа проводников (вертикаль, горизонталь);</w:t>
      </w:r>
    </w:p>
    <w:p w:rsidR="00394EA2" w:rsidRPr="00451B55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451B55">
        <w:t>качество выполнения изоляции скрутки в распределительной коробке и ее изоляции;</w:t>
      </w:r>
    </w:p>
    <w:p w:rsidR="006C5C53" w:rsidRPr="00451B55" w:rsidRDefault="006C5C53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451B55">
        <w:t xml:space="preserve">правильность проведения технического обслуживания </w:t>
      </w:r>
      <w:r w:rsidR="00451B55" w:rsidRPr="00451B55">
        <w:t xml:space="preserve">и ремонта </w:t>
      </w:r>
      <w:r w:rsidRPr="00451B55">
        <w:t>выключателей, светил</w:t>
      </w:r>
      <w:r w:rsidRPr="00451B55">
        <w:t>ь</w:t>
      </w:r>
      <w:r w:rsidRPr="00451B55">
        <w:t>ников</w:t>
      </w:r>
      <w:r w:rsidR="00451B55" w:rsidRPr="00451B55">
        <w:t xml:space="preserve"> и штепсельных розеток</w:t>
      </w:r>
    </w:p>
    <w:p w:rsidR="00394EA2" w:rsidRPr="00451B55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451B55">
        <w:t>умение пользоваться инструментом;</w:t>
      </w:r>
    </w:p>
    <w:p w:rsidR="00394EA2" w:rsidRPr="00451B55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451B55">
        <w:t>организация рабочего места;</w:t>
      </w:r>
    </w:p>
    <w:p w:rsidR="00394EA2" w:rsidRPr="00451B55" w:rsidRDefault="00394EA2" w:rsidP="00394EA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451B55">
        <w:t>соблюдение правил охраны труда</w:t>
      </w:r>
    </w:p>
    <w:p w:rsidR="000C5AEE" w:rsidRPr="00451B55" w:rsidRDefault="000C5AEE" w:rsidP="000C5AEE">
      <w:pPr>
        <w:rPr>
          <w:b/>
        </w:rPr>
      </w:pPr>
      <w:r w:rsidRPr="00451B55">
        <w:rPr>
          <w:b/>
        </w:rPr>
        <w:t>«отлично»</w:t>
      </w:r>
    </w:p>
    <w:p w:rsidR="000C5AEE" w:rsidRPr="00451B55" w:rsidRDefault="000C5AEE" w:rsidP="000C5AEE">
      <w:pPr>
        <w:tabs>
          <w:tab w:val="left" w:pos="305"/>
        </w:tabs>
        <w:spacing w:after="60"/>
        <w:jc w:val="both"/>
      </w:pPr>
      <w:r w:rsidRPr="00451B55">
        <w:t>схема раб</w:t>
      </w:r>
      <w:r w:rsidR="00451B55" w:rsidRPr="00451B55">
        <w:t xml:space="preserve">отоспособна, </w:t>
      </w:r>
      <w:r w:rsidRPr="00451B55">
        <w:t>установочные изделия установлены правильно, соблюдена цветовая ма</w:t>
      </w:r>
      <w:r w:rsidRPr="00451B55">
        <w:t>р</w:t>
      </w:r>
      <w:r w:rsidRPr="00451B55">
        <w:t xml:space="preserve">кировка проводников, </w:t>
      </w:r>
      <w:r w:rsidR="003733AF" w:rsidRPr="00451B55">
        <w:t>скрутка выполнена качественно, рациональная организация рабочего места, умение пользоваться инструментом, соблюдение правил охраны труда</w:t>
      </w:r>
      <w:r w:rsidR="006C5C53" w:rsidRPr="00451B55">
        <w:t>; владение приемами техн</w:t>
      </w:r>
      <w:r w:rsidR="006C5C53" w:rsidRPr="00451B55">
        <w:t>и</w:t>
      </w:r>
      <w:r w:rsidR="006C5C53" w:rsidRPr="00451B55">
        <w:t xml:space="preserve">ческого обслуживания </w:t>
      </w:r>
      <w:r w:rsidR="00451B55" w:rsidRPr="00451B55">
        <w:t xml:space="preserve">и ремонта выключателя, </w:t>
      </w:r>
      <w:r w:rsidR="006C5C53" w:rsidRPr="00451B55">
        <w:t xml:space="preserve"> светильников</w:t>
      </w:r>
      <w:r w:rsidR="00451B55" w:rsidRPr="00451B55">
        <w:t>, штепсельных розеток.</w:t>
      </w:r>
    </w:p>
    <w:p w:rsidR="003733AF" w:rsidRPr="00451B55" w:rsidRDefault="003733AF" w:rsidP="000C5AEE">
      <w:pPr>
        <w:tabs>
          <w:tab w:val="left" w:pos="305"/>
        </w:tabs>
        <w:spacing w:after="60"/>
        <w:jc w:val="both"/>
        <w:rPr>
          <w:b/>
        </w:rPr>
      </w:pPr>
      <w:r w:rsidRPr="00451B55">
        <w:rPr>
          <w:b/>
        </w:rPr>
        <w:t>«хорошо»</w:t>
      </w:r>
    </w:p>
    <w:p w:rsidR="003733AF" w:rsidRPr="00451B55" w:rsidRDefault="003733AF" w:rsidP="000C5AEE">
      <w:pPr>
        <w:tabs>
          <w:tab w:val="left" w:pos="305"/>
        </w:tabs>
        <w:spacing w:after="60"/>
        <w:jc w:val="both"/>
      </w:pPr>
      <w:r w:rsidRPr="00451B55">
        <w:t>схема работоспособна, качественно выполнена скрутка, соблюдена цветовая маркировка прово</w:t>
      </w:r>
      <w:r w:rsidRPr="00451B55">
        <w:t>д</w:t>
      </w:r>
      <w:r w:rsidRPr="00451B55">
        <w:t>ников, соблюдены правила охраны труда, есть 1-2 недочета в установке изделий или размерах, п</w:t>
      </w:r>
      <w:r w:rsidRPr="00451B55">
        <w:t>о</w:t>
      </w:r>
      <w:r w:rsidRPr="00451B55">
        <w:t>казано умение организовать рабочее место и пользоваться инструментом</w:t>
      </w:r>
      <w:r w:rsidR="006C5C53" w:rsidRPr="00451B55">
        <w:t>; знание приемов ТО</w:t>
      </w:r>
      <w:r w:rsidR="00451B55" w:rsidRPr="00451B55">
        <w:t xml:space="preserve"> и ремонта выключателей,</w:t>
      </w:r>
      <w:r w:rsidR="006C5C53" w:rsidRPr="00451B55">
        <w:t xml:space="preserve"> светильников,</w:t>
      </w:r>
      <w:r w:rsidR="00451B55" w:rsidRPr="00451B55">
        <w:t xml:space="preserve"> штепсельных розеток,</w:t>
      </w:r>
      <w:r w:rsidR="006C5C53" w:rsidRPr="00451B55">
        <w:t xml:space="preserve"> но допущены недочеты.</w:t>
      </w:r>
    </w:p>
    <w:p w:rsidR="003733AF" w:rsidRPr="00451B55" w:rsidRDefault="003733AF" w:rsidP="000C5AEE">
      <w:pPr>
        <w:tabs>
          <w:tab w:val="left" w:pos="305"/>
        </w:tabs>
        <w:spacing w:after="60"/>
        <w:jc w:val="both"/>
        <w:rPr>
          <w:b/>
        </w:rPr>
      </w:pPr>
      <w:r w:rsidRPr="00451B55">
        <w:rPr>
          <w:b/>
        </w:rPr>
        <w:t>«удовлетворительно»</w:t>
      </w:r>
    </w:p>
    <w:p w:rsidR="003733AF" w:rsidRPr="00451B55" w:rsidRDefault="003733AF" w:rsidP="000C5AEE">
      <w:pPr>
        <w:tabs>
          <w:tab w:val="left" w:pos="305"/>
        </w:tabs>
        <w:spacing w:after="60"/>
        <w:jc w:val="both"/>
      </w:pPr>
      <w:r w:rsidRPr="00451B55">
        <w:t>схема работоспособна, допущены ошибки в маркировке, установке изделий, не соблюдены разм</w:t>
      </w:r>
      <w:r w:rsidRPr="00451B55">
        <w:t>е</w:t>
      </w:r>
      <w:r w:rsidRPr="00451B55">
        <w:t>ры, некачественно выполнена скрутка проводников</w:t>
      </w:r>
      <w:r w:rsidR="006C5C53" w:rsidRPr="00451B55">
        <w:t xml:space="preserve">; ошибки в проведении ТО </w:t>
      </w:r>
      <w:r w:rsidR="00451B55" w:rsidRPr="00451B55">
        <w:t xml:space="preserve">и ремонта </w:t>
      </w:r>
      <w:r w:rsidR="006C5C53" w:rsidRPr="00451B55">
        <w:t>выкл</w:t>
      </w:r>
      <w:r w:rsidR="006C5C53" w:rsidRPr="00451B55">
        <w:t>ю</w:t>
      </w:r>
      <w:r w:rsidR="006C5C53" w:rsidRPr="00451B55">
        <w:t>чателей</w:t>
      </w:r>
      <w:r w:rsidR="00451B55" w:rsidRPr="00451B55">
        <w:t>, штепсельных розеток</w:t>
      </w:r>
      <w:r w:rsidR="006C5C53" w:rsidRPr="00451B55">
        <w:t xml:space="preserve"> и светильников</w:t>
      </w:r>
    </w:p>
    <w:p w:rsidR="003733AF" w:rsidRPr="00451B55" w:rsidRDefault="003733AF" w:rsidP="000C5AEE">
      <w:pPr>
        <w:tabs>
          <w:tab w:val="left" w:pos="305"/>
        </w:tabs>
        <w:spacing w:after="60"/>
        <w:jc w:val="both"/>
        <w:rPr>
          <w:b/>
        </w:rPr>
      </w:pPr>
      <w:r w:rsidRPr="00451B55">
        <w:rPr>
          <w:b/>
        </w:rPr>
        <w:t>«неудовлетворительно»</w:t>
      </w:r>
    </w:p>
    <w:p w:rsidR="003733AF" w:rsidRDefault="003733AF" w:rsidP="000C5AEE">
      <w:pPr>
        <w:tabs>
          <w:tab w:val="left" w:pos="305"/>
        </w:tabs>
        <w:spacing w:after="60"/>
        <w:jc w:val="both"/>
      </w:pPr>
      <w:r w:rsidRPr="00451B55">
        <w:t>схема неработоспособна</w:t>
      </w:r>
      <w:r w:rsidR="006C5C53" w:rsidRPr="00451B55">
        <w:t xml:space="preserve">, невладение приемами проведения ТО </w:t>
      </w:r>
      <w:r w:rsidR="00451B55" w:rsidRPr="00451B55">
        <w:t xml:space="preserve">и ремонта </w:t>
      </w:r>
      <w:r w:rsidR="006C5C53" w:rsidRPr="00451B55">
        <w:t>выключателей</w:t>
      </w:r>
      <w:r w:rsidR="00451B55" w:rsidRPr="00451B55">
        <w:t>, ште</w:t>
      </w:r>
      <w:r w:rsidR="00451B55" w:rsidRPr="00451B55">
        <w:t>п</w:t>
      </w:r>
      <w:r w:rsidR="00451B55" w:rsidRPr="00451B55">
        <w:t>сельных розеток</w:t>
      </w:r>
      <w:r w:rsidR="006C5C53" w:rsidRPr="00451B55">
        <w:t xml:space="preserve"> и светильников</w:t>
      </w:r>
    </w:p>
    <w:p w:rsidR="00FE1B79" w:rsidRPr="000C5AEE" w:rsidRDefault="00FE1B79" w:rsidP="000C5AEE">
      <w:pPr>
        <w:tabs>
          <w:tab w:val="left" w:pos="305"/>
        </w:tabs>
        <w:spacing w:after="60"/>
        <w:jc w:val="both"/>
      </w:pPr>
      <w:r>
        <w:object w:dxaOrig="11980" w:dyaOrig="16912">
          <v:shape id="_x0000_i1026" type="#_x0000_t75" style="width:496.5pt;height:700.5pt" o:ole="">
            <v:imagedata r:id="rId13" o:title=""/>
          </v:shape>
          <o:OLEObject Type="Embed" ProgID="Visio.Drawing.11" ShapeID="_x0000_i1026" DrawAspect="Content" ObjectID="_1588510029" r:id="rId14"/>
        </w:object>
      </w:r>
    </w:p>
    <w:p w:rsidR="00394EA2" w:rsidRDefault="00FE1B79" w:rsidP="00394EA2">
      <w:r>
        <w:object w:dxaOrig="11980" w:dyaOrig="16912">
          <v:shape id="_x0000_i1027" type="#_x0000_t75" style="width:496.5pt;height:700.5pt" o:ole="">
            <v:imagedata r:id="rId15" o:title=""/>
          </v:shape>
          <o:OLEObject Type="Embed" ProgID="Visio.Drawing.11" ShapeID="_x0000_i1027" DrawAspect="Content" ObjectID="_1588510030" r:id="rId16"/>
        </w:object>
      </w:r>
    </w:p>
    <w:p w:rsidR="00394EA2" w:rsidRPr="001F46CE" w:rsidRDefault="00394EA2" w:rsidP="00394EA2">
      <w:pPr>
        <w:rPr>
          <w:bCs/>
          <w:sz w:val="28"/>
          <w:szCs w:val="28"/>
        </w:rPr>
      </w:pPr>
    </w:p>
    <w:p w:rsidR="00FB3E7A" w:rsidRPr="001F46CE" w:rsidRDefault="00FB3E7A" w:rsidP="00FE1B79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ind w:left="1701" w:hanging="1701"/>
        <w:jc w:val="both"/>
        <w:rPr>
          <w:b/>
        </w:rPr>
      </w:pPr>
      <w:r w:rsidRPr="001F46CE">
        <w:rPr>
          <w:b/>
        </w:rPr>
        <w:lastRenderedPageBreak/>
        <w:t xml:space="preserve">Задание № </w:t>
      </w:r>
      <w:r w:rsidR="00F2090A">
        <w:rPr>
          <w:b/>
        </w:rPr>
        <w:t>3</w:t>
      </w:r>
      <w:r w:rsidRPr="001F46CE">
        <w:rPr>
          <w:b/>
        </w:rPr>
        <w:t>.</w:t>
      </w:r>
      <w:r w:rsidR="001F46CE" w:rsidRPr="001F46CE">
        <w:rPr>
          <w:b/>
        </w:rPr>
        <w:t xml:space="preserve"> </w:t>
      </w:r>
      <w:r w:rsidR="00FE1B79" w:rsidRPr="00FE1B79">
        <w:rPr>
          <w:b/>
        </w:rPr>
        <w:t>Сборка схемы управления освещением с двух мест (двухклавишный проходной выключатель)</w:t>
      </w:r>
    </w:p>
    <w:p w:rsidR="001F46CE" w:rsidRPr="00101C9C" w:rsidRDefault="001F46CE" w:rsidP="004968DA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  <w:rPr>
          <w:u w:val="single"/>
        </w:rPr>
      </w:pPr>
      <w:r w:rsidRPr="00101C9C">
        <w:rPr>
          <w:u w:val="single"/>
        </w:rPr>
        <w:t>Задачи:</w:t>
      </w:r>
    </w:p>
    <w:p w:rsidR="001F46CE" w:rsidRPr="00101C9C" w:rsidRDefault="001F46CE" w:rsidP="001F46CE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 w:rsidRPr="00101C9C">
        <w:t xml:space="preserve">формирование навыков </w:t>
      </w:r>
      <w:r w:rsidR="00101C9C" w:rsidRPr="00101C9C">
        <w:t>сборки схемы управления светильниками с двух мест (двухклавишный проходной выключатель)</w:t>
      </w:r>
      <w:r w:rsidRPr="00101C9C">
        <w:t>;</w:t>
      </w:r>
    </w:p>
    <w:p w:rsidR="001F46CE" w:rsidRPr="00101C9C" w:rsidRDefault="001F46CE" w:rsidP="001F46CE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 w:rsidRPr="00101C9C">
        <w:t>воспитание аккуратности при монтаже проводников;</w:t>
      </w:r>
      <w:r w:rsidR="006C5C53" w:rsidRPr="00101C9C">
        <w:t xml:space="preserve"> </w:t>
      </w:r>
      <w:r w:rsidR="00101C9C" w:rsidRPr="00101C9C">
        <w:t>отработка</w:t>
      </w:r>
      <w:r w:rsidR="006C5C53" w:rsidRPr="00101C9C">
        <w:t xml:space="preserve"> прием</w:t>
      </w:r>
      <w:r w:rsidR="00101C9C" w:rsidRPr="00101C9C">
        <w:t>ов</w:t>
      </w:r>
      <w:r w:rsidR="006C5C53" w:rsidRPr="00101C9C">
        <w:t xml:space="preserve"> технического обслужив</w:t>
      </w:r>
      <w:r w:rsidR="006C5C53" w:rsidRPr="00101C9C">
        <w:t>а</w:t>
      </w:r>
      <w:r w:rsidR="006C5C53" w:rsidRPr="00101C9C">
        <w:t xml:space="preserve">ния </w:t>
      </w:r>
      <w:r w:rsidR="00101C9C" w:rsidRPr="00101C9C">
        <w:t xml:space="preserve"> и ремонта осветительных электроустановок</w:t>
      </w:r>
    </w:p>
    <w:p w:rsidR="001F46CE" w:rsidRPr="00101C9C" w:rsidRDefault="001F46CE" w:rsidP="001F46CE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  <w:r w:rsidRPr="00101C9C">
        <w:t xml:space="preserve">способствовать развитию технологического мышления, умению грамотно читать электрическую </w:t>
      </w:r>
      <w:r w:rsidR="00101C9C">
        <w:t>схему</w:t>
      </w:r>
    </w:p>
    <w:p w:rsidR="001F46CE" w:rsidRPr="009D19FB" w:rsidRDefault="001F46CE" w:rsidP="00101C9C">
      <w:pPr>
        <w:spacing w:before="240"/>
      </w:pPr>
      <w:r w:rsidRPr="009D19FB">
        <w:t>Оценка работ обучающихся по следующим критериям:</w:t>
      </w:r>
    </w:p>
    <w:p w:rsidR="00C45153" w:rsidRPr="009D19FB" w:rsidRDefault="00C45153" w:rsidP="00C45153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9D19FB">
        <w:t xml:space="preserve">работоспособность схемы: </w:t>
      </w:r>
      <w:r w:rsidR="00101C9C" w:rsidRPr="009D19FB">
        <w:t xml:space="preserve">при включении выключателя автоматического </w:t>
      </w:r>
      <w:r w:rsidR="00101C9C" w:rsidRPr="009D19FB">
        <w:rPr>
          <w:lang w:val="en-US"/>
        </w:rPr>
        <w:t>QF</w:t>
      </w:r>
      <w:r w:rsidR="009D19FB" w:rsidRPr="009D19FB">
        <w:t>3</w:t>
      </w:r>
      <w:r w:rsidR="00101C9C" w:rsidRPr="009D19FB">
        <w:t xml:space="preserve"> розетка Х работоспособна; </w:t>
      </w:r>
      <w:r w:rsidR="009D19FB" w:rsidRPr="009D19FB">
        <w:t xml:space="preserve">при включении выключателя автоматического </w:t>
      </w:r>
      <w:r w:rsidR="009D19FB" w:rsidRPr="009D19FB">
        <w:rPr>
          <w:lang w:val="en-US"/>
        </w:rPr>
        <w:t>QF</w:t>
      </w:r>
      <w:r w:rsidR="009D19FB" w:rsidRPr="009D19FB">
        <w:t xml:space="preserve">2 </w:t>
      </w:r>
      <w:r w:rsidRPr="009D19FB">
        <w:t xml:space="preserve">при нажатии </w:t>
      </w:r>
      <w:r w:rsidRPr="009D19FB">
        <w:rPr>
          <w:lang w:val="en-US"/>
        </w:rPr>
        <w:t>SA</w:t>
      </w:r>
      <w:r w:rsidR="009D19FB" w:rsidRPr="009D19FB">
        <w:t>1 (л</w:t>
      </w:r>
      <w:r w:rsidR="009D19FB" w:rsidRPr="009D19FB">
        <w:t>е</w:t>
      </w:r>
      <w:r w:rsidR="009D19FB" w:rsidRPr="009D19FB">
        <w:t>вой клавиши и правой клавиши соответственно)</w:t>
      </w:r>
      <w:r w:rsidRPr="009D19FB">
        <w:t xml:space="preserve"> загорается  </w:t>
      </w:r>
      <w:r w:rsidRPr="009D19FB">
        <w:rPr>
          <w:lang w:val="en-US"/>
        </w:rPr>
        <w:t>EL</w:t>
      </w:r>
      <w:r w:rsidR="009D19FB" w:rsidRPr="009D19FB">
        <w:t xml:space="preserve">2, </w:t>
      </w:r>
      <w:r w:rsidR="009D19FB" w:rsidRPr="009D19FB">
        <w:rPr>
          <w:lang w:val="en-US"/>
        </w:rPr>
        <w:t>EL</w:t>
      </w:r>
      <w:r w:rsidR="009D19FB" w:rsidRPr="009D19FB">
        <w:t xml:space="preserve">3, при наступлении темного времени суток срабатывает </w:t>
      </w:r>
      <w:r w:rsidR="009D19FB" w:rsidRPr="009D19FB">
        <w:rPr>
          <w:lang w:val="en-US"/>
        </w:rPr>
        <w:t>BL</w:t>
      </w:r>
      <w:r w:rsidR="009D19FB" w:rsidRPr="009D19FB">
        <w:t xml:space="preserve"> и загорается лампа </w:t>
      </w:r>
      <w:r w:rsidR="009D19FB" w:rsidRPr="009D19FB">
        <w:rPr>
          <w:lang w:val="en-US"/>
        </w:rPr>
        <w:t>EL</w:t>
      </w:r>
      <w:r w:rsidR="009D19FB" w:rsidRPr="009D19FB">
        <w:t>1</w:t>
      </w:r>
    </w:p>
    <w:p w:rsidR="001F46CE" w:rsidRPr="009D19FB" w:rsidRDefault="001F46CE" w:rsidP="00C45153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9D19FB">
        <w:t>правильность выполнения трудовых приемов;</w:t>
      </w:r>
    </w:p>
    <w:p w:rsidR="001F46CE" w:rsidRPr="009D19FB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9D19FB">
        <w:t>качество соединения проводников в контактах изделий;</w:t>
      </w:r>
    </w:p>
    <w:p w:rsidR="006C5C53" w:rsidRPr="009D19FB" w:rsidRDefault="006C5C53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9D19FB">
        <w:t xml:space="preserve">приемы проведения ТО </w:t>
      </w:r>
      <w:r w:rsidR="009D19FB" w:rsidRPr="009D19FB">
        <w:t xml:space="preserve">и ремонта </w:t>
      </w:r>
      <w:r w:rsidRPr="009D19FB">
        <w:t>электропроводок</w:t>
      </w:r>
    </w:p>
    <w:p w:rsidR="001F46CE" w:rsidRPr="009D19FB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9D19FB">
        <w:t>качество монтажа проводников (вертикаль, горизонталь);</w:t>
      </w:r>
    </w:p>
    <w:p w:rsidR="001F46CE" w:rsidRPr="009D19FB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9D19FB">
        <w:t>качество выполнения изоляции скрутки в распределительной коробке и ее изоляции;</w:t>
      </w:r>
    </w:p>
    <w:p w:rsidR="001F46CE" w:rsidRPr="009D19FB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9D19FB">
        <w:t>умение пользоваться инструментом;</w:t>
      </w:r>
    </w:p>
    <w:p w:rsidR="001F46CE" w:rsidRPr="009D19FB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9D19FB">
        <w:t>организация рабочего места;</w:t>
      </w:r>
    </w:p>
    <w:p w:rsidR="001F46CE" w:rsidRPr="009D19FB" w:rsidRDefault="001F46CE" w:rsidP="001F46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9D19FB">
        <w:t>соблюдение правил охраны труда</w:t>
      </w:r>
    </w:p>
    <w:p w:rsidR="00C45153" w:rsidRPr="009D19FB" w:rsidRDefault="00C45153" w:rsidP="00C45153">
      <w:pPr>
        <w:rPr>
          <w:b/>
        </w:rPr>
      </w:pPr>
      <w:r w:rsidRPr="009D19FB">
        <w:rPr>
          <w:b/>
        </w:rPr>
        <w:t>«отлично»</w:t>
      </w:r>
    </w:p>
    <w:p w:rsidR="00C45153" w:rsidRPr="009D19FB" w:rsidRDefault="00C45153" w:rsidP="00C45153">
      <w:pPr>
        <w:tabs>
          <w:tab w:val="left" w:pos="305"/>
        </w:tabs>
        <w:spacing w:after="60"/>
        <w:jc w:val="both"/>
      </w:pPr>
      <w:r w:rsidRPr="009D19FB">
        <w:t>схема работоспособна, установочные изделия установлены правильно, соблюдена цветовая ма</w:t>
      </w:r>
      <w:r w:rsidRPr="009D19FB">
        <w:t>р</w:t>
      </w:r>
      <w:r w:rsidRPr="009D19FB">
        <w:t>кировка проводников, скрутка выполнена качественно, рациональная организация рабочего места, умение пользоваться инструментом, соблюдены правил охраны труда</w:t>
      </w:r>
      <w:r w:rsidR="006C5C53" w:rsidRPr="009D19FB">
        <w:t>; владеет приемами провед</w:t>
      </w:r>
      <w:r w:rsidR="006C5C53" w:rsidRPr="009D19FB">
        <w:t>е</w:t>
      </w:r>
      <w:r w:rsidR="006C5C53" w:rsidRPr="009D19FB">
        <w:t xml:space="preserve">ния ТО </w:t>
      </w:r>
      <w:r w:rsidR="009D19FB" w:rsidRPr="009D19FB">
        <w:t xml:space="preserve">и ремонта </w:t>
      </w:r>
      <w:r w:rsidR="006C5C53" w:rsidRPr="009D19FB">
        <w:t>электропроводок</w:t>
      </w:r>
    </w:p>
    <w:p w:rsidR="00C45153" w:rsidRPr="009D19FB" w:rsidRDefault="00C45153" w:rsidP="00C45153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«хорошо»</w:t>
      </w:r>
    </w:p>
    <w:p w:rsidR="00C45153" w:rsidRPr="009D19FB" w:rsidRDefault="00C45153" w:rsidP="00C45153">
      <w:pPr>
        <w:tabs>
          <w:tab w:val="left" w:pos="305"/>
        </w:tabs>
        <w:spacing w:after="60"/>
        <w:jc w:val="both"/>
      </w:pPr>
      <w:r w:rsidRPr="009D19FB">
        <w:t>схема работоспособна, качественно выполнена скрутка, соблюдена цветовая маркировка прово</w:t>
      </w:r>
      <w:r w:rsidRPr="009D19FB">
        <w:t>д</w:t>
      </w:r>
      <w:r w:rsidRPr="009D19FB">
        <w:t>ников, соблюдены правила охраны труда, есть 1-2 недочета в установке изделий или размерах, п</w:t>
      </w:r>
      <w:r w:rsidRPr="009D19FB">
        <w:t>о</w:t>
      </w:r>
      <w:r w:rsidRPr="009D19FB">
        <w:t>казано умение организовать рабочее место и пользоваться инструментом</w:t>
      </w:r>
      <w:r w:rsidR="006C5C53" w:rsidRPr="009D19FB">
        <w:t>; допускает недочеты при проведении ТО</w:t>
      </w:r>
      <w:r w:rsidR="009D19FB" w:rsidRPr="009D19FB">
        <w:t xml:space="preserve"> и ремонта </w:t>
      </w:r>
      <w:r w:rsidR="006C5C53" w:rsidRPr="009D19FB">
        <w:t xml:space="preserve"> электропроводок</w:t>
      </w:r>
    </w:p>
    <w:p w:rsidR="00C45153" w:rsidRPr="009D19FB" w:rsidRDefault="00C45153" w:rsidP="00C45153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«удовлетворительно»</w:t>
      </w:r>
    </w:p>
    <w:p w:rsidR="00C45153" w:rsidRPr="009D19FB" w:rsidRDefault="00C45153" w:rsidP="00C45153">
      <w:pPr>
        <w:tabs>
          <w:tab w:val="left" w:pos="305"/>
        </w:tabs>
        <w:spacing w:after="60"/>
        <w:jc w:val="both"/>
      </w:pPr>
      <w:r w:rsidRPr="009D19FB">
        <w:t>схема работоспособна полностью или на 50%, допущены ошибки в маркировке, установке изд</w:t>
      </w:r>
      <w:r w:rsidRPr="009D19FB">
        <w:t>е</w:t>
      </w:r>
      <w:r w:rsidRPr="009D19FB">
        <w:t>лий, не соблюдены размеры, некачественно выполнена скрутка проводников</w:t>
      </w:r>
      <w:r w:rsidR="006C5C53" w:rsidRPr="009D19FB">
        <w:t xml:space="preserve">; допускает ошибки при проведении ТО </w:t>
      </w:r>
      <w:r w:rsidR="009D19FB" w:rsidRPr="009D19FB">
        <w:t xml:space="preserve">и ремонта </w:t>
      </w:r>
      <w:r w:rsidR="006C5C53" w:rsidRPr="009D19FB">
        <w:t>электропроводок</w:t>
      </w:r>
    </w:p>
    <w:p w:rsidR="00C45153" w:rsidRPr="009D19FB" w:rsidRDefault="00C45153" w:rsidP="00C45153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«неудовлетворительно»</w:t>
      </w:r>
    </w:p>
    <w:p w:rsidR="00C45153" w:rsidRPr="000C5AEE" w:rsidRDefault="00C45153" w:rsidP="00C45153">
      <w:pPr>
        <w:tabs>
          <w:tab w:val="left" w:pos="305"/>
        </w:tabs>
        <w:spacing w:after="60"/>
        <w:jc w:val="both"/>
      </w:pPr>
      <w:r w:rsidRPr="009D19FB">
        <w:t>схема неработоспособна</w:t>
      </w:r>
      <w:r w:rsidR="006C5C53" w:rsidRPr="009D19FB">
        <w:t xml:space="preserve">; не владеет приемами проведения ТО </w:t>
      </w:r>
      <w:r w:rsidR="009D19FB" w:rsidRPr="009D19FB">
        <w:t xml:space="preserve">и ремонта </w:t>
      </w:r>
      <w:r w:rsidR="006C5C53" w:rsidRPr="009D19FB">
        <w:t>электропроводок</w:t>
      </w:r>
    </w:p>
    <w:p w:rsidR="001F46CE" w:rsidRPr="004968DA" w:rsidRDefault="001F46CE" w:rsidP="001F46CE">
      <w:pPr>
        <w:pStyle w:val="af9"/>
        <w:framePr w:w="0" w:hRule="auto" w:hSpace="0" w:wrap="auto" w:vAnchor="margin" w:hAnchor="text" w:xAlign="left" w:yAlign="inline"/>
        <w:tabs>
          <w:tab w:val="left" w:pos="2410"/>
        </w:tabs>
        <w:jc w:val="both"/>
      </w:pPr>
    </w:p>
    <w:p w:rsidR="001F46CE" w:rsidRDefault="0068578C" w:rsidP="0068578C">
      <w:pPr>
        <w:jc w:val="center"/>
        <w:rPr>
          <w:b/>
          <w:bCs/>
          <w:sz w:val="28"/>
          <w:szCs w:val="28"/>
        </w:rPr>
      </w:pPr>
      <w:r>
        <w:object w:dxaOrig="11980" w:dyaOrig="16912">
          <v:shape id="_x0000_i1028" type="#_x0000_t75" style="width:496.5pt;height:700.5pt" o:ole="">
            <v:imagedata r:id="rId17" o:title=""/>
          </v:shape>
          <o:OLEObject Type="Embed" ProgID="Visio.Drawing.11" ShapeID="_x0000_i1028" DrawAspect="Content" ObjectID="_1588510031" r:id="rId18"/>
        </w:object>
      </w:r>
    </w:p>
    <w:p w:rsidR="001F46CE" w:rsidRDefault="001F46C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94EA2" w:rsidRDefault="00394EA2">
      <w:r>
        <w:rPr>
          <w:b/>
          <w:bCs/>
          <w:szCs w:val="28"/>
        </w:rPr>
        <w:lastRenderedPageBreak/>
        <w:t xml:space="preserve">Задание </w:t>
      </w:r>
      <w:r w:rsidR="00F2090A">
        <w:rPr>
          <w:b/>
          <w:bCs/>
          <w:szCs w:val="28"/>
        </w:rPr>
        <w:t>4</w:t>
      </w:r>
      <w:r>
        <w:rPr>
          <w:b/>
          <w:bCs/>
          <w:szCs w:val="28"/>
        </w:rPr>
        <w:t xml:space="preserve">. </w:t>
      </w:r>
      <w:r w:rsidR="00FE1B79" w:rsidRPr="00FE1B79">
        <w:rPr>
          <w:b/>
        </w:rPr>
        <w:t>Сборка схемы подключения электросчетчика прямого включения</w:t>
      </w:r>
    </w:p>
    <w:p w:rsidR="00394EA2" w:rsidRPr="00CB4ECA" w:rsidRDefault="00394EA2" w:rsidP="00394EA2">
      <w:pPr>
        <w:rPr>
          <w:u w:val="single"/>
        </w:rPr>
      </w:pPr>
      <w:r w:rsidRPr="00CB4ECA">
        <w:rPr>
          <w:u w:val="single"/>
        </w:rPr>
        <w:t>Задачи:</w:t>
      </w:r>
    </w:p>
    <w:p w:rsidR="00394EA2" w:rsidRPr="00CB4ECA" w:rsidRDefault="00394EA2" w:rsidP="00394EA2">
      <w:r w:rsidRPr="00CB4ECA">
        <w:t xml:space="preserve">формирование навыков </w:t>
      </w:r>
      <w:r w:rsidR="00CB4ECA" w:rsidRPr="00CB4ECA">
        <w:t>подключения электросчетчика прямого включения</w:t>
      </w:r>
    </w:p>
    <w:p w:rsidR="00CB4ECA" w:rsidRPr="00CB4ECA" w:rsidRDefault="00E20E28" w:rsidP="00394EA2">
      <w:r>
        <w:t xml:space="preserve">знакомство </w:t>
      </w:r>
      <w:r w:rsidR="00CB4ECA" w:rsidRPr="00CB4ECA">
        <w:t>с классификацией электросчетчиков, их техническими характеристиками</w:t>
      </w:r>
    </w:p>
    <w:p w:rsidR="00394EA2" w:rsidRPr="00CB4ECA" w:rsidRDefault="00394EA2" w:rsidP="00394EA2">
      <w:r w:rsidRPr="00CB4ECA">
        <w:t>способствовать развитию технологического мышления, умени</w:t>
      </w:r>
      <w:r w:rsidR="00934031" w:rsidRPr="00CB4ECA">
        <w:t>я</w:t>
      </w:r>
      <w:r w:rsidRPr="00CB4ECA">
        <w:t xml:space="preserve"> грамотно читать электрическую схем</w:t>
      </w:r>
      <w:r w:rsidR="00CB4ECA" w:rsidRPr="00CB4ECA">
        <w:t>у</w:t>
      </w:r>
      <w:r w:rsidRPr="00CB4ECA">
        <w:t>;</w:t>
      </w:r>
    </w:p>
    <w:p w:rsidR="00394EA2" w:rsidRPr="00CB4ECA" w:rsidRDefault="00394EA2" w:rsidP="00394EA2">
      <w:r w:rsidRPr="00CB4ECA">
        <w:t>воспитание аккуратности и точности при разметке</w:t>
      </w:r>
    </w:p>
    <w:p w:rsidR="00D47DB4" w:rsidRPr="00CB4ECA" w:rsidRDefault="00D47DB4" w:rsidP="00CB4ECA">
      <w:pPr>
        <w:spacing w:before="240"/>
      </w:pPr>
      <w:r w:rsidRPr="00CB4ECA">
        <w:t>Оценка работ обучающихся по следующим критериям:</w:t>
      </w:r>
    </w:p>
    <w:p w:rsidR="00CB4ECA" w:rsidRPr="00E20E28" w:rsidRDefault="00CB4ECA" w:rsidP="007C584B">
      <w:pPr>
        <w:numPr>
          <w:ilvl w:val="0"/>
          <w:numId w:val="23"/>
        </w:numPr>
        <w:tabs>
          <w:tab w:val="left" w:pos="305"/>
        </w:tabs>
        <w:spacing w:before="120" w:after="60"/>
        <w:ind w:left="714" w:hanging="357"/>
        <w:jc w:val="both"/>
      </w:pPr>
      <w:r w:rsidRPr="00E20E28">
        <w:t xml:space="preserve">схема работоспособна: при включении </w:t>
      </w:r>
      <w:r w:rsidRPr="00E20E28">
        <w:rPr>
          <w:lang w:val="en-US"/>
        </w:rPr>
        <w:t>QF</w:t>
      </w:r>
      <w:r w:rsidRPr="00E20E28">
        <w:t xml:space="preserve">1 загорается индикация на электросчетчике, при включении </w:t>
      </w:r>
      <w:r w:rsidRPr="00E20E28">
        <w:rPr>
          <w:lang w:val="en-US"/>
        </w:rPr>
        <w:t>QF</w:t>
      </w:r>
      <w:r w:rsidRPr="00E20E28">
        <w:t xml:space="preserve">2 розетка Х работоспособна, при нажатии </w:t>
      </w:r>
      <w:r w:rsidRPr="00E20E28">
        <w:rPr>
          <w:lang w:val="en-US"/>
        </w:rPr>
        <w:t>SA</w:t>
      </w:r>
      <w:r w:rsidRPr="00E20E28">
        <w:t xml:space="preserve">1 загорается </w:t>
      </w:r>
      <w:r w:rsidRPr="00E20E28">
        <w:rPr>
          <w:lang w:val="en-US"/>
        </w:rPr>
        <w:t>EL</w:t>
      </w:r>
      <w:r w:rsidRPr="00E20E28">
        <w:t xml:space="preserve">1, </w:t>
      </w:r>
      <w:r w:rsidRPr="00E20E28">
        <w:rPr>
          <w:lang w:val="en-US"/>
        </w:rPr>
        <w:t>EL</w:t>
      </w:r>
      <w:r w:rsidRPr="00E20E28">
        <w:t>2, при н</w:t>
      </w:r>
      <w:r w:rsidRPr="00E20E28">
        <w:t>а</w:t>
      </w:r>
      <w:r w:rsidRPr="00E20E28">
        <w:t xml:space="preserve">жатии </w:t>
      </w:r>
      <w:r w:rsidRPr="00E20E28">
        <w:rPr>
          <w:lang w:val="en-US"/>
        </w:rPr>
        <w:t>SA</w:t>
      </w:r>
      <w:r w:rsidRPr="00E20E28">
        <w:t xml:space="preserve">2 гаснет лампа </w:t>
      </w:r>
      <w:r w:rsidRPr="00E20E28">
        <w:rPr>
          <w:lang w:val="en-US"/>
        </w:rPr>
        <w:t>EL</w:t>
      </w:r>
      <w:r w:rsidRPr="00E20E28">
        <w:t xml:space="preserve">1, </w:t>
      </w:r>
      <w:r w:rsidRPr="00E20E28">
        <w:rPr>
          <w:lang w:val="en-US"/>
        </w:rPr>
        <w:t>EL</w:t>
      </w:r>
      <w:r w:rsidRPr="00E20E28">
        <w:t>2</w:t>
      </w:r>
    </w:p>
    <w:p w:rsidR="00D47DB4" w:rsidRPr="00E20E28" w:rsidRDefault="00D47DB4" w:rsidP="007C584B">
      <w:pPr>
        <w:numPr>
          <w:ilvl w:val="0"/>
          <w:numId w:val="23"/>
        </w:numPr>
        <w:tabs>
          <w:tab w:val="left" w:pos="305"/>
        </w:tabs>
        <w:spacing w:before="120" w:after="60"/>
        <w:ind w:left="714" w:hanging="357"/>
        <w:jc w:val="both"/>
      </w:pPr>
      <w:r w:rsidRPr="00E20E28">
        <w:t>правильность выполнения трудовых приемов;</w:t>
      </w:r>
    </w:p>
    <w:p w:rsidR="00D47DB4" w:rsidRPr="00E20E28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E20E28">
        <w:t>качество выполнения изоляции скрутки в распределительной коробке и ее изоляции;</w:t>
      </w:r>
    </w:p>
    <w:p w:rsidR="00D47DB4" w:rsidRPr="00E20E28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E20E28">
        <w:t>умение пользоваться инструментом;</w:t>
      </w:r>
    </w:p>
    <w:p w:rsidR="00D47DB4" w:rsidRPr="00E20E28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E20E28">
        <w:t>организация рабочего места;</w:t>
      </w:r>
    </w:p>
    <w:p w:rsidR="00D47DB4" w:rsidRPr="00E20E28" w:rsidRDefault="00D47DB4" w:rsidP="00D47DB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E20E28">
        <w:t>соблюдение правил охраны труда</w:t>
      </w:r>
    </w:p>
    <w:p w:rsidR="00934031" w:rsidRPr="00E20E28" w:rsidRDefault="00934031" w:rsidP="00BC63F2">
      <w:r w:rsidRPr="00E20E28">
        <w:t>После проверки работоспособности схемы в нее вносятся неисправности</w:t>
      </w:r>
      <w:r w:rsidR="007C584B" w:rsidRPr="00E20E28">
        <w:t>.</w:t>
      </w:r>
    </w:p>
    <w:p w:rsidR="00BC63F2" w:rsidRPr="00E20E28" w:rsidRDefault="00BC63F2" w:rsidP="00BC63F2">
      <w:pPr>
        <w:rPr>
          <w:b/>
        </w:rPr>
      </w:pPr>
      <w:r w:rsidRPr="00E20E28">
        <w:rPr>
          <w:b/>
        </w:rPr>
        <w:t>«отлично»</w:t>
      </w:r>
    </w:p>
    <w:p w:rsidR="00BC63F2" w:rsidRPr="00E20E28" w:rsidRDefault="00BC63F2" w:rsidP="00BC63F2">
      <w:pPr>
        <w:tabs>
          <w:tab w:val="left" w:pos="305"/>
        </w:tabs>
        <w:spacing w:after="60"/>
        <w:jc w:val="both"/>
      </w:pPr>
      <w:r w:rsidRPr="00E20E28">
        <w:t>схема работоспособна, установочные изделия установлены правильно, соблюдена цветовая ма</w:t>
      </w:r>
      <w:r w:rsidRPr="00E20E28">
        <w:t>р</w:t>
      </w:r>
      <w:r w:rsidRPr="00E20E28">
        <w:t>кировка проводников,</w:t>
      </w:r>
      <w:r w:rsidR="00E20E28" w:rsidRPr="00E20E28">
        <w:t xml:space="preserve"> скрутка выполнена качественно,</w:t>
      </w:r>
      <w:r w:rsidRPr="00E20E28">
        <w:t>рациональная организация рабочего места, умение пользоваться инструментом, соблюдение правил охраны труда</w:t>
      </w:r>
      <w:r w:rsidR="007C584B" w:rsidRPr="00E20E28">
        <w:t>. Найдены все неисправн</w:t>
      </w:r>
      <w:r w:rsidR="007C584B" w:rsidRPr="00E20E28">
        <w:t>о</w:t>
      </w:r>
      <w:r w:rsidR="007C584B" w:rsidRPr="00E20E28">
        <w:t>сти</w:t>
      </w:r>
    </w:p>
    <w:p w:rsidR="00BC63F2" w:rsidRPr="00E20E28" w:rsidRDefault="00BC63F2" w:rsidP="00BC63F2">
      <w:pPr>
        <w:tabs>
          <w:tab w:val="left" w:pos="305"/>
        </w:tabs>
        <w:spacing w:after="60"/>
        <w:jc w:val="both"/>
      </w:pPr>
      <w:r w:rsidRPr="00E20E28">
        <w:rPr>
          <w:u w:val="single"/>
        </w:rPr>
        <w:t>кабель-канал:</w:t>
      </w:r>
      <w:r w:rsidRPr="00E20E28">
        <w:t xml:space="preserve"> соблюдены размеры, угол 45</w:t>
      </w:r>
      <w:r w:rsidRPr="00E20E28">
        <w:sym w:font="Symbol" w:char="F0B0"/>
      </w:r>
      <w:r w:rsidRPr="00E20E28">
        <w:t xml:space="preserve"> (погрешность 1-2</w:t>
      </w:r>
      <w:r w:rsidRPr="00E20E28">
        <w:sym w:font="Symbol" w:char="F0B0"/>
      </w:r>
      <w:r w:rsidRPr="00E20E28">
        <w:t>), края обработаны и закрыты</w:t>
      </w:r>
    </w:p>
    <w:p w:rsidR="00BC63F2" w:rsidRPr="00E20E28" w:rsidRDefault="00BC63F2" w:rsidP="00BC63F2">
      <w:pPr>
        <w:tabs>
          <w:tab w:val="left" w:pos="305"/>
        </w:tabs>
        <w:spacing w:after="60"/>
        <w:jc w:val="both"/>
        <w:rPr>
          <w:b/>
        </w:rPr>
      </w:pPr>
      <w:r w:rsidRPr="00E20E28">
        <w:rPr>
          <w:b/>
        </w:rPr>
        <w:t>«хорошо»</w:t>
      </w:r>
    </w:p>
    <w:p w:rsidR="00BC63F2" w:rsidRPr="00E20E28" w:rsidRDefault="00BC63F2" w:rsidP="00BC63F2">
      <w:pPr>
        <w:tabs>
          <w:tab w:val="left" w:pos="305"/>
        </w:tabs>
        <w:spacing w:after="60"/>
        <w:jc w:val="both"/>
      </w:pPr>
      <w:r w:rsidRPr="00E20E28">
        <w:t>схема работоспособна, качественно выполнена скрутка, соблюдена цветовая маркировка прово</w:t>
      </w:r>
      <w:r w:rsidRPr="00E20E28">
        <w:t>д</w:t>
      </w:r>
      <w:r w:rsidRPr="00E20E28">
        <w:t>ников, соблюдены правила охраны труда, есть 1-2 недочета в установке изделий или размерах, п</w:t>
      </w:r>
      <w:r w:rsidRPr="00E20E28">
        <w:t>о</w:t>
      </w:r>
      <w:r w:rsidRPr="00E20E28">
        <w:t>казано умение организовать рабочее место и пользоваться инструментом</w:t>
      </w:r>
      <w:r w:rsidR="007C584B" w:rsidRPr="00E20E28">
        <w:t>. Найдены 75% неиспра</w:t>
      </w:r>
      <w:r w:rsidR="007C584B" w:rsidRPr="00E20E28">
        <w:t>в</w:t>
      </w:r>
      <w:r w:rsidR="007C584B" w:rsidRPr="00E20E28">
        <w:t>ностей</w:t>
      </w:r>
    </w:p>
    <w:p w:rsidR="00BC63F2" w:rsidRPr="00E20E28" w:rsidRDefault="00BC63F2" w:rsidP="00BC63F2">
      <w:pPr>
        <w:tabs>
          <w:tab w:val="left" w:pos="305"/>
        </w:tabs>
        <w:spacing w:after="60"/>
        <w:jc w:val="both"/>
      </w:pPr>
      <w:r w:rsidRPr="00E20E28">
        <w:rPr>
          <w:u w:val="single"/>
        </w:rPr>
        <w:t>кабель-канал:</w:t>
      </w:r>
      <w:r w:rsidRPr="00E20E28">
        <w:t xml:space="preserve"> соблюдены размеры, угол 45</w:t>
      </w:r>
      <w:r w:rsidRPr="00E20E28">
        <w:sym w:font="Symbol" w:char="F0B0"/>
      </w:r>
      <w:r w:rsidRPr="00E20E28">
        <w:t xml:space="preserve"> (погрешность 1-2</w:t>
      </w:r>
      <w:r w:rsidRPr="00E20E28">
        <w:sym w:font="Symbol" w:char="F0B0"/>
      </w:r>
      <w:r w:rsidRPr="00E20E28">
        <w:t>), края имеют зазубрены или не з</w:t>
      </w:r>
      <w:r w:rsidRPr="00E20E28">
        <w:t>а</w:t>
      </w:r>
      <w:r w:rsidRPr="00E20E28">
        <w:t>крыты</w:t>
      </w:r>
    </w:p>
    <w:p w:rsidR="00BC63F2" w:rsidRPr="00E20E28" w:rsidRDefault="00BC63F2" w:rsidP="00BC63F2">
      <w:pPr>
        <w:tabs>
          <w:tab w:val="left" w:pos="305"/>
        </w:tabs>
        <w:spacing w:after="60"/>
        <w:jc w:val="both"/>
        <w:rPr>
          <w:b/>
        </w:rPr>
      </w:pPr>
      <w:r w:rsidRPr="00E20E28">
        <w:rPr>
          <w:b/>
        </w:rPr>
        <w:t>«удовлетворительно»</w:t>
      </w:r>
    </w:p>
    <w:p w:rsidR="00BC63F2" w:rsidRPr="00E20E28" w:rsidRDefault="00BC63F2" w:rsidP="00BC63F2">
      <w:pPr>
        <w:tabs>
          <w:tab w:val="left" w:pos="305"/>
        </w:tabs>
        <w:spacing w:after="60"/>
        <w:jc w:val="both"/>
      </w:pPr>
      <w:r w:rsidRPr="00E20E28">
        <w:t>схема работоспособна, допущены ошибки в маркировке, установке изделий, не соблюдены разм</w:t>
      </w:r>
      <w:r w:rsidRPr="00E20E28">
        <w:t>е</w:t>
      </w:r>
      <w:r w:rsidRPr="00E20E28">
        <w:t>ры, некачественно выполнена скрутка проводников</w:t>
      </w:r>
      <w:r w:rsidR="007C584B" w:rsidRPr="00E20E28">
        <w:t>. Найдена половина неисправностей</w:t>
      </w:r>
    </w:p>
    <w:p w:rsidR="00BC63F2" w:rsidRPr="00E20E28" w:rsidRDefault="00BC63F2" w:rsidP="00BC63F2">
      <w:pPr>
        <w:tabs>
          <w:tab w:val="left" w:pos="305"/>
        </w:tabs>
        <w:spacing w:after="60"/>
        <w:jc w:val="both"/>
      </w:pPr>
      <w:r w:rsidRPr="00E20E28">
        <w:rPr>
          <w:u w:val="single"/>
        </w:rPr>
        <w:t>кабель-канал:</w:t>
      </w:r>
      <w:r w:rsidRPr="00E20E28">
        <w:t xml:space="preserve"> имеются погрешности в размерах (более 3 мм), угол 45</w:t>
      </w:r>
      <w:r w:rsidRPr="00E20E28">
        <w:sym w:font="Symbol" w:char="F0B0"/>
      </w:r>
      <w:r w:rsidRPr="00E20E28">
        <w:t xml:space="preserve"> (погрешность более 5</w:t>
      </w:r>
      <w:r w:rsidRPr="00E20E28">
        <w:sym w:font="Symbol" w:char="F0B0"/>
      </w:r>
      <w:r w:rsidRPr="00E20E28">
        <w:t>), края не обработаны ил не закрыты</w:t>
      </w:r>
    </w:p>
    <w:p w:rsidR="00BC63F2" w:rsidRPr="00E20E28" w:rsidRDefault="00BC63F2" w:rsidP="00BC63F2">
      <w:pPr>
        <w:tabs>
          <w:tab w:val="left" w:pos="305"/>
        </w:tabs>
        <w:spacing w:after="60"/>
        <w:jc w:val="both"/>
        <w:rPr>
          <w:b/>
        </w:rPr>
      </w:pPr>
      <w:r w:rsidRPr="00E20E28">
        <w:rPr>
          <w:b/>
        </w:rPr>
        <w:t>«неудовлетворительно»</w:t>
      </w:r>
    </w:p>
    <w:p w:rsidR="00BC63F2" w:rsidRPr="000C5AEE" w:rsidRDefault="00BC63F2" w:rsidP="00BC63F2">
      <w:pPr>
        <w:tabs>
          <w:tab w:val="left" w:pos="305"/>
        </w:tabs>
        <w:spacing w:after="60"/>
        <w:jc w:val="both"/>
      </w:pPr>
      <w:r w:rsidRPr="00E20E28">
        <w:t xml:space="preserve">схема неработоспособна, монтаж не соответствует </w:t>
      </w:r>
      <w:r w:rsidR="003B1F34" w:rsidRPr="00E20E28">
        <w:t>технической документации</w:t>
      </w:r>
      <w:r w:rsidR="007C584B" w:rsidRPr="00E20E28">
        <w:t>. Неисправности в собственной работе не обнаружены</w:t>
      </w:r>
    </w:p>
    <w:p w:rsidR="00BC63F2" w:rsidRDefault="00FE1B79" w:rsidP="00BC63F2">
      <w:pPr>
        <w:tabs>
          <w:tab w:val="left" w:pos="305"/>
        </w:tabs>
        <w:spacing w:after="60"/>
        <w:jc w:val="both"/>
      </w:pPr>
      <w:r>
        <w:object w:dxaOrig="11980" w:dyaOrig="16912">
          <v:shape id="_x0000_i1029" type="#_x0000_t75" style="width:496.5pt;height:700.5pt" o:ole="">
            <v:imagedata r:id="rId19" o:title=""/>
          </v:shape>
          <o:OLEObject Type="Embed" ProgID="Visio.Drawing.11" ShapeID="_x0000_i1029" DrawAspect="Content" ObjectID="_1588510032" r:id="rId20"/>
        </w:object>
      </w:r>
    </w:p>
    <w:p w:rsidR="00D47DB4" w:rsidRDefault="00FE1B79" w:rsidP="00394EA2">
      <w:pPr>
        <w:spacing w:before="240" w:after="240"/>
        <w:jc w:val="both"/>
      </w:pPr>
      <w:r>
        <w:object w:dxaOrig="11980" w:dyaOrig="16912">
          <v:shape id="_x0000_i1030" type="#_x0000_t75" style="width:496.5pt;height:700.5pt" o:ole="">
            <v:imagedata r:id="rId21" o:title=""/>
          </v:shape>
          <o:OLEObject Type="Embed" ProgID="Visio.Drawing.11" ShapeID="_x0000_i1030" DrawAspect="Content" ObjectID="_1588510033" r:id="rId22"/>
        </w:object>
      </w:r>
    </w:p>
    <w:p w:rsidR="00D47DB4" w:rsidRDefault="00D47DB4">
      <w:r>
        <w:br w:type="page"/>
      </w:r>
    </w:p>
    <w:p w:rsidR="00394EA2" w:rsidRPr="00D47DB4" w:rsidRDefault="00D47DB4" w:rsidP="00D47DB4">
      <w:pPr>
        <w:jc w:val="both"/>
        <w:rPr>
          <w:b/>
        </w:rPr>
      </w:pPr>
      <w:r w:rsidRPr="00D47DB4">
        <w:rPr>
          <w:b/>
        </w:rPr>
        <w:lastRenderedPageBreak/>
        <w:t xml:space="preserve">Задание № </w:t>
      </w:r>
      <w:r w:rsidR="00F2090A">
        <w:rPr>
          <w:b/>
        </w:rPr>
        <w:t>5</w:t>
      </w:r>
      <w:r w:rsidRPr="00D47DB4">
        <w:rPr>
          <w:b/>
        </w:rPr>
        <w:t xml:space="preserve">. </w:t>
      </w:r>
      <w:r w:rsidR="00FE1B79" w:rsidRPr="00FE1B79">
        <w:rPr>
          <w:b/>
        </w:rPr>
        <w:t>Монтаж и наладка щита освещения (ЩО) с прибором учета электроэнергии</w:t>
      </w:r>
    </w:p>
    <w:p w:rsidR="0068578C" w:rsidRDefault="0068578C" w:rsidP="0068578C">
      <w:pPr>
        <w:autoSpaceDE w:val="0"/>
        <w:autoSpaceDN w:val="0"/>
        <w:adjustRightInd w:val="0"/>
        <w:spacing w:before="240" w:after="240"/>
        <w:jc w:val="center"/>
        <w:rPr>
          <w:rFonts w:ascii="Times New Roman CYR" w:hAnsi="Times New Roman CYR" w:cs="Times New Roman CYR"/>
          <w:b/>
          <w:color w:val="000000"/>
        </w:rPr>
      </w:pPr>
      <w:r w:rsidRPr="00036359">
        <w:rPr>
          <w:rFonts w:ascii="Times New Roman CYR" w:hAnsi="Times New Roman CYR" w:cs="Times New Roman CYR"/>
          <w:b/>
          <w:color w:val="000000"/>
        </w:rPr>
        <w:t xml:space="preserve">КРИТЕРИИ ОЦЕНОК </w:t>
      </w:r>
    </w:p>
    <w:p w:rsidR="000E6A18" w:rsidRPr="00036359" w:rsidRDefault="000E6A18" w:rsidP="000E6A18">
      <w:pPr>
        <w:autoSpaceDE w:val="0"/>
        <w:autoSpaceDN w:val="0"/>
        <w:adjustRightInd w:val="0"/>
        <w:spacing w:before="120" w:line="360" w:lineRule="auto"/>
        <w:rPr>
          <w:rFonts w:ascii="Times New Roman CYR" w:hAnsi="Times New Roman CYR" w:cs="Times New Roman CYR"/>
          <w:b/>
          <w:color w:val="000000"/>
          <w:u w:val="single"/>
        </w:rPr>
      </w:pPr>
      <w:r w:rsidRPr="00036359">
        <w:rPr>
          <w:rFonts w:ascii="Times New Roman CYR" w:hAnsi="Times New Roman CYR" w:cs="Times New Roman CYR"/>
          <w:b/>
          <w:color w:val="000000"/>
          <w:u w:val="single"/>
        </w:rPr>
        <w:t>Критерий: проверка работоспособности схемы</w:t>
      </w:r>
    </w:p>
    <w:tbl>
      <w:tblPr>
        <w:tblStyle w:val="a3"/>
        <w:tblW w:w="0" w:type="auto"/>
        <w:tblLook w:val="04A0"/>
      </w:tblPr>
      <w:tblGrid>
        <w:gridCol w:w="1288"/>
        <w:gridCol w:w="7184"/>
        <w:gridCol w:w="1098"/>
      </w:tblGrid>
      <w:tr w:rsidR="000E6A18" w:rsidRPr="00C83FA5" w:rsidTr="00D25283">
        <w:tc>
          <w:tcPr>
            <w:tcW w:w="128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Макс.балл</w:t>
            </w:r>
          </w:p>
        </w:tc>
        <w:tc>
          <w:tcPr>
            <w:tcW w:w="7184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Описание оценки</w:t>
            </w:r>
          </w:p>
        </w:tc>
        <w:tc>
          <w:tcPr>
            <w:tcW w:w="109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Балл</w:t>
            </w:r>
          </w:p>
        </w:tc>
      </w:tr>
      <w:tr w:rsidR="000E6A18" w:rsidRPr="00C83FA5" w:rsidTr="00D25283">
        <w:tc>
          <w:tcPr>
            <w:tcW w:w="1288" w:type="dxa"/>
          </w:tcPr>
          <w:p w:rsidR="000E6A18" w:rsidRPr="00035BB7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10</w:t>
            </w: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,0</w:t>
            </w:r>
          </w:p>
        </w:tc>
        <w:tc>
          <w:tcPr>
            <w:tcW w:w="7184" w:type="dxa"/>
          </w:tcPr>
          <w:p w:rsidR="000E6A18" w:rsidRPr="00035BB7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Проверка схемы, подача напряжения, корректная работа со</w:t>
            </w: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б</w:t>
            </w: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ранной схемы согласно техническому заданию</w:t>
            </w:r>
          </w:p>
        </w:tc>
        <w:tc>
          <w:tcPr>
            <w:tcW w:w="109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0E6A18" w:rsidRPr="00C83FA5" w:rsidTr="00D25283">
        <w:tc>
          <w:tcPr>
            <w:tcW w:w="1288" w:type="dxa"/>
          </w:tcPr>
          <w:p w:rsidR="000E6A18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10,0</w:t>
            </w:r>
          </w:p>
        </w:tc>
        <w:tc>
          <w:tcPr>
            <w:tcW w:w="7184" w:type="dxa"/>
          </w:tcPr>
          <w:p w:rsidR="000E6A18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пуск с первой попытки (отсутствует КЗ)</w:t>
            </w:r>
          </w:p>
        </w:tc>
        <w:tc>
          <w:tcPr>
            <w:tcW w:w="109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0E6A18" w:rsidRPr="00C83FA5" w:rsidTr="00D25283">
        <w:tc>
          <w:tcPr>
            <w:tcW w:w="1288" w:type="dxa"/>
          </w:tcPr>
          <w:p w:rsidR="000E6A18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7184" w:type="dxa"/>
          </w:tcPr>
          <w:p w:rsidR="000E6A18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пуск со второй попытки</w:t>
            </w:r>
          </w:p>
        </w:tc>
        <w:tc>
          <w:tcPr>
            <w:tcW w:w="109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0E6A18" w:rsidRPr="00C83FA5" w:rsidTr="00D25283">
        <w:tc>
          <w:tcPr>
            <w:tcW w:w="1288" w:type="dxa"/>
          </w:tcPr>
          <w:p w:rsidR="000E6A18" w:rsidRPr="00DA3232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</w:rPr>
            </w:pPr>
            <w:r w:rsidRPr="00DA3232">
              <w:rPr>
                <w:rFonts w:ascii="Times New Roman CYR" w:hAnsi="Times New Roman CYR" w:cs="Times New Roman CYR"/>
                <w:b/>
                <w:sz w:val="24"/>
              </w:rPr>
              <w:t>30,0</w:t>
            </w:r>
          </w:p>
        </w:tc>
        <w:tc>
          <w:tcPr>
            <w:tcW w:w="7184" w:type="dxa"/>
          </w:tcPr>
          <w:p w:rsidR="000E6A18" w:rsidRPr="00035BB7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Проверка работы оборудования</w:t>
            </w:r>
          </w:p>
        </w:tc>
        <w:tc>
          <w:tcPr>
            <w:tcW w:w="109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0E6A18" w:rsidRPr="00C83FA5" w:rsidTr="00D25283">
        <w:tc>
          <w:tcPr>
            <w:tcW w:w="1288" w:type="dxa"/>
          </w:tcPr>
          <w:p w:rsidR="000E6A18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7184" w:type="dxa"/>
          </w:tcPr>
          <w:p w:rsidR="000E6A18" w:rsidRPr="00480EDD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при включении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QF</w:t>
            </w:r>
            <w:r w:rsidRPr="00480EDD">
              <w:rPr>
                <w:rFonts w:ascii="Times New Roman CYR" w:hAnsi="Times New Roman CYR" w:cs="Times New Roman CYR"/>
                <w:color w:val="000000"/>
                <w:sz w:val="24"/>
              </w:rPr>
              <w:t>1</w:t>
            </w:r>
            <w:r w:rsidRPr="00035BB7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включается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Wh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(загорается светодиод)</w:t>
            </w:r>
          </w:p>
        </w:tc>
        <w:tc>
          <w:tcPr>
            <w:tcW w:w="109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0E6A18" w:rsidRPr="00C83FA5" w:rsidTr="00D25283">
        <w:tc>
          <w:tcPr>
            <w:tcW w:w="1288" w:type="dxa"/>
          </w:tcPr>
          <w:p w:rsidR="000E6A18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7184" w:type="dxa"/>
          </w:tcPr>
          <w:p w:rsidR="000E6A18" w:rsidRPr="000110BC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при включении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QF</w:t>
            </w:r>
            <w:r w:rsidRPr="000110BC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2 – 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ничего не происходит</w:t>
            </w:r>
          </w:p>
        </w:tc>
        <w:tc>
          <w:tcPr>
            <w:tcW w:w="109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0E6A18" w:rsidRPr="00C83FA5" w:rsidTr="00D25283">
        <w:tc>
          <w:tcPr>
            <w:tcW w:w="1288" w:type="dxa"/>
          </w:tcPr>
          <w:p w:rsidR="000E6A18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7184" w:type="dxa"/>
          </w:tcPr>
          <w:p w:rsidR="000E6A18" w:rsidRPr="000110BC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при имитации темного времени суток загорается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EL</w:t>
            </w:r>
            <w:r w:rsidRPr="000110BC">
              <w:rPr>
                <w:rFonts w:ascii="Times New Roman CYR" w:hAnsi="Times New Roman CYR" w:cs="Times New Roman CYR"/>
                <w:color w:val="000000"/>
                <w:sz w:val="24"/>
              </w:rPr>
              <w:t>1</w:t>
            </w:r>
          </w:p>
        </w:tc>
        <w:tc>
          <w:tcPr>
            <w:tcW w:w="109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0E6A18" w:rsidRPr="00C83FA5" w:rsidTr="00D25283">
        <w:tc>
          <w:tcPr>
            <w:tcW w:w="1288" w:type="dxa"/>
          </w:tcPr>
          <w:p w:rsidR="000E6A18" w:rsidRPr="000110BC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5,0</w:t>
            </w:r>
          </w:p>
        </w:tc>
        <w:tc>
          <w:tcPr>
            <w:tcW w:w="7184" w:type="dxa"/>
          </w:tcPr>
          <w:p w:rsidR="000E6A18" w:rsidRPr="000110BC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при включении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SA</w:t>
            </w:r>
            <w:r w:rsidRPr="000110BC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загорается лампа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EL</w:t>
            </w:r>
            <w:r w:rsidRPr="000110BC">
              <w:rPr>
                <w:rFonts w:ascii="Times New Roman CYR" w:hAnsi="Times New Roman CYR" w:cs="Times New Roman CYR"/>
                <w:color w:val="000000"/>
                <w:sz w:val="24"/>
              </w:rPr>
              <w:t>2</w:t>
            </w:r>
          </w:p>
        </w:tc>
        <w:tc>
          <w:tcPr>
            <w:tcW w:w="109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0E6A18" w:rsidRPr="00C83FA5" w:rsidTr="00D25283">
        <w:tc>
          <w:tcPr>
            <w:tcW w:w="1288" w:type="dxa"/>
          </w:tcPr>
          <w:p w:rsidR="000E6A18" w:rsidRPr="000110BC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5,0</w:t>
            </w:r>
          </w:p>
        </w:tc>
        <w:tc>
          <w:tcPr>
            <w:tcW w:w="7184" w:type="dxa"/>
          </w:tcPr>
          <w:p w:rsidR="000E6A18" w:rsidRPr="000110BC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при включении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SA</w:t>
            </w:r>
            <w:r w:rsidRPr="000110BC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лампа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EL</w:t>
            </w:r>
            <w:r w:rsidRPr="000110BC">
              <w:rPr>
                <w:rFonts w:ascii="Times New Roman CYR" w:hAnsi="Times New Roman CYR" w:cs="Times New Roman CYR"/>
                <w:color w:val="000000"/>
                <w:sz w:val="24"/>
              </w:rPr>
              <w:t>2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гаснет</w:t>
            </w:r>
          </w:p>
        </w:tc>
        <w:tc>
          <w:tcPr>
            <w:tcW w:w="1098" w:type="dxa"/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0E6A18" w:rsidRPr="00C83FA5" w:rsidTr="00636BCA">
        <w:tc>
          <w:tcPr>
            <w:tcW w:w="1288" w:type="dxa"/>
            <w:tcBorders>
              <w:bottom w:val="nil"/>
            </w:tcBorders>
          </w:tcPr>
          <w:p w:rsidR="000E6A18" w:rsidRPr="00DA3232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7184" w:type="dxa"/>
            <w:tcBorders>
              <w:bottom w:val="nil"/>
            </w:tcBorders>
          </w:tcPr>
          <w:p w:rsidR="000E6A18" w:rsidRPr="00DA3232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при включении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QF</w:t>
            </w:r>
            <w:r w:rsidRPr="00DA3232">
              <w:rPr>
                <w:rFonts w:ascii="Times New Roman CYR" w:hAnsi="Times New Roman CYR" w:cs="Times New Roman CYR"/>
                <w:color w:val="000000"/>
                <w:sz w:val="24"/>
              </w:rPr>
              <w:t>3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работает розетка </w:t>
            </w:r>
            <w:r>
              <w:rPr>
                <w:rFonts w:ascii="Times New Roman CYR" w:hAnsi="Times New Roman CYR" w:cs="Times New Roman CYR"/>
                <w:color w:val="000000"/>
                <w:sz w:val="24"/>
                <w:lang w:val="en-US"/>
              </w:rPr>
              <w:t>X</w:t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:rsidR="000E6A18" w:rsidRPr="00C83FA5" w:rsidRDefault="000E6A18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6365"/>
        <w:tblW w:w="0" w:type="auto"/>
        <w:tblLook w:val="04A0"/>
      </w:tblPr>
      <w:tblGrid>
        <w:gridCol w:w="1288"/>
        <w:gridCol w:w="7184"/>
        <w:gridCol w:w="1098"/>
      </w:tblGrid>
      <w:tr w:rsidR="00636BCA" w:rsidRPr="00C83FA5" w:rsidTr="00636BCA">
        <w:trPr>
          <w:trHeight w:val="835"/>
        </w:trPr>
        <w:tc>
          <w:tcPr>
            <w:tcW w:w="8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6BCA" w:rsidRPr="00636BCA" w:rsidRDefault="00B11F7E" w:rsidP="00636BCA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Times New Roman CYR" w:hAnsi="Times New Roman CYR" w:cs="Times New Roman CYR"/>
                <w:b/>
                <w:noProof/>
                <w:color w:val="000000"/>
                <w:sz w:val="22"/>
                <w:u w:val="single"/>
              </w:rPr>
            </w:pPr>
            <w:r>
              <w:rPr>
                <w:rFonts w:ascii="Times New Roman CYR" w:hAnsi="Times New Roman CYR" w:cs="Times New Roman CYR"/>
                <w:b/>
                <w:noProof/>
                <w:color w:val="000000"/>
                <w:sz w:val="22"/>
                <w:u w:val="singl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3" type="#_x0000_t202" style="position:absolute;margin-left:428.5pt;margin-top:265.2pt;width:43.9pt;height:28.35pt;z-index:251664384;mso-position-horizontal-relative:text;mso-position-vertical-relative:text;mso-width-relative:margin;mso-height-relative:margin">
                  <v:textbox style="mso-next-textbox:#_x0000_s1073">
                    <w:txbxContent>
                      <w:p w:rsidR="00875241" w:rsidRPr="000A03CC" w:rsidRDefault="00875241" w:rsidP="00636BCA"/>
                    </w:txbxContent>
                  </v:textbox>
                </v:shape>
              </w:pict>
            </w:r>
            <w:r w:rsidR="00636BCA" w:rsidRPr="00636BCA">
              <w:rPr>
                <w:rFonts w:ascii="Times New Roman CYR" w:hAnsi="Times New Roman CYR" w:cs="Times New Roman CYR"/>
                <w:b/>
                <w:noProof/>
                <w:color w:val="000000"/>
                <w:sz w:val="22"/>
                <w:u w:val="single"/>
              </w:rPr>
              <w:t>Критерий: соблюдение правил охраны труда</w:t>
            </w:r>
          </w:p>
          <w:p w:rsidR="00636BCA" w:rsidRPr="00C83FA5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636BCA" w:rsidRPr="00C83FA5" w:rsidRDefault="00636BCA" w:rsidP="00636BC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</w:rPr>
            </w:pPr>
          </w:p>
        </w:tc>
      </w:tr>
      <w:tr w:rsidR="00636BCA" w:rsidRPr="00C83FA5" w:rsidTr="00636BCA">
        <w:tc>
          <w:tcPr>
            <w:tcW w:w="1288" w:type="dxa"/>
            <w:tcBorders>
              <w:top w:val="single" w:sz="4" w:space="0" w:color="auto"/>
            </w:tcBorders>
          </w:tcPr>
          <w:p w:rsidR="00636BCA" w:rsidRPr="00C83FA5" w:rsidRDefault="00636BCA" w:rsidP="00636BC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Макс.балл</w:t>
            </w:r>
          </w:p>
        </w:tc>
        <w:tc>
          <w:tcPr>
            <w:tcW w:w="7184" w:type="dxa"/>
            <w:tcBorders>
              <w:top w:val="single" w:sz="4" w:space="0" w:color="auto"/>
            </w:tcBorders>
          </w:tcPr>
          <w:p w:rsidR="00636BCA" w:rsidRPr="00C83FA5" w:rsidRDefault="00636BCA" w:rsidP="00636BC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Описание оценки</w:t>
            </w:r>
          </w:p>
        </w:tc>
        <w:tc>
          <w:tcPr>
            <w:tcW w:w="1098" w:type="dxa"/>
          </w:tcPr>
          <w:p w:rsidR="00636BCA" w:rsidRPr="00C83FA5" w:rsidRDefault="00636BCA" w:rsidP="00636BC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Балл</w:t>
            </w:r>
          </w:p>
        </w:tc>
      </w:tr>
      <w:tr w:rsidR="00636BCA" w:rsidRPr="00C83FA5" w:rsidTr="00636BCA">
        <w:tc>
          <w:tcPr>
            <w:tcW w:w="1288" w:type="dxa"/>
          </w:tcPr>
          <w:p w:rsidR="00636BCA" w:rsidRPr="00035BB7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10</w:t>
            </w:r>
            <w:r w:rsidRPr="00035BB7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,0</w:t>
            </w:r>
          </w:p>
        </w:tc>
        <w:tc>
          <w:tcPr>
            <w:tcW w:w="7184" w:type="dxa"/>
          </w:tcPr>
          <w:p w:rsidR="00636BCA" w:rsidRPr="00035BB7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Соблюдение правил охраны труда</w:t>
            </w:r>
          </w:p>
        </w:tc>
        <w:tc>
          <w:tcPr>
            <w:tcW w:w="1098" w:type="dxa"/>
          </w:tcPr>
          <w:p w:rsidR="00636BCA" w:rsidRPr="00C83FA5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636BCA">
        <w:tc>
          <w:tcPr>
            <w:tcW w:w="1288" w:type="dxa"/>
          </w:tcPr>
          <w:p w:rsidR="00636BCA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2,0</w:t>
            </w:r>
          </w:p>
        </w:tc>
        <w:tc>
          <w:tcPr>
            <w:tcW w:w="7184" w:type="dxa"/>
          </w:tcPr>
          <w:p w:rsidR="00636BCA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отсутствие порезов, ран по окончании работы</w:t>
            </w:r>
          </w:p>
        </w:tc>
        <w:tc>
          <w:tcPr>
            <w:tcW w:w="1098" w:type="dxa"/>
          </w:tcPr>
          <w:p w:rsidR="00636BCA" w:rsidRPr="00C83FA5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636BCA">
        <w:tc>
          <w:tcPr>
            <w:tcW w:w="1288" w:type="dxa"/>
          </w:tcPr>
          <w:p w:rsidR="00636BCA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5,0</w:t>
            </w:r>
          </w:p>
        </w:tc>
        <w:tc>
          <w:tcPr>
            <w:tcW w:w="7184" w:type="dxa"/>
          </w:tcPr>
          <w:p w:rsidR="00636BCA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соблюдение правил охраны труда при работе с инструментом (о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т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сутствие замечаний в ходе работы, каждое замечание «-1 балл»)</w:t>
            </w:r>
          </w:p>
        </w:tc>
        <w:tc>
          <w:tcPr>
            <w:tcW w:w="1098" w:type="dxa"/>
          </w:tcPr>
          <w:p w:rsidR="00636BCA" w:rsidRPr="00C83FA5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636BCA">
        <w:tc>
          <w:tcPr>
            <w:tcW w:w="1288" w:type="dxa"/>
          </w:tcPr>
          <w:p w:rsidR="00636BCA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3,0</w:t>
            </w:r>
          </w:p>
        </w:tc>
        <w:tc>
          <w:tcPr>
            <w:tcW w:w="7184" w:type="dxa"/>
          </w:tcPr>
          <w:p w:rsidR="00636BCA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Организация рабочего места, уборка по окончании работы</w:t>
            </w:r>
          </w:p>
        </w:tc>
        <w:tc>
          <w:tcPr>
            <w:tcW w:w="1098" w:type="dxa"/>
          </w:tcPr>
          <w:p w:rsidR="00636BCA" w:rsidRPr="00C83FA5" w:rsidRDefault="00636BCA" w:rsidP="00636BC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</w:tbl>
    <w:p w:rsidR="00636BCA" w:rsidRPr="00036359" w:rsidRDefault="00B11F7E" w:rsidP="00636BCA">
      <w:pPr>
        <w:autoSpaceDE w:val="0"/>
        <w:autoSpaceDN w:val="0"/>
        <w:adjustRightInd w:val="0"/>
        <w:spacing w:before="120" w:after="120" w:line="360" w:lineRule="auto"/>
        <w:rPr>
          <w:rFonts w:ascii="Times New Roman CYR" w:hAnsi="Times New Roman CYR" w:cs="Times New Roman CYR"/>
          <w:b/>
          <w:color w:val="000000"/>
          <w:u w:val="single"/>
        </w:rPr>
      </w:pPr>
      <w:r w:rsidRPr="00B11F7E">
        <w:rPr>
          <w:rFonts w:ascii="Times New Roman CYR" w:hAnsi="Times New Roman CYR" w:cs="Times New Roman CYR"/>
          <w:b/>
          <w:noProof/>
          <w:color w:val="000000"/>
          <w:sz w:val="22"/>
        </w:rPr>
        <w:pict>
          <v:shape id="_x0000_s1071" type="#_x0000_t202" style="position:absolute;margin-left:428.5pt;margin-top:5.9pt;width:43.9pt;height:28.35pt;z-index:251662336;mso-position-horizontal-relative:text;mso-position-vertical-relative:text;mso-width-relative:margin;mso-height-relative:margin">
            <v:textbox>
              <w:txbxContent>
                <w:p w:rsidR="00875241" w:rsidRPr="000A03CC" w:rsidRDefault="00875241" w:rsidP="00636BCA"/>
              </w:txbxContent>
            </v:textbox>
          </v:shape>
        </w:pict>
      </w:r>
      <w:r w:rsidR="00636BCA" w:rsidRPr="00036359">
        <w:rPr>
          <w:rFonts w:ascii="Times New Roman CYR" w:hAnsi="Times New Roman CYR" w:cs="Times New Roman CYR"/>
          <w:b/>
          <w:color w:val="000000"/>
          <w:u w:val="single"/>
        </w:rPr>
        <w:t>Критерий: проверка электрического монтажа</w:t>
      </w:r>
    </w:p>
    <w:tbl>
      <w:tblPr>
        <w:tblStyle w:val="a3"/>
        <w:tblpPr w:leftFromText="180" w:rightFromText="180" w:vertAnchor="text" w:horzAnchor="margin" w:tblpY="114"/>
        <w:tblW w:w="0" w:type="auto"/>
        <w:tblLook w:val="04A0"/>
      </w:tblPr>
      <w:tblGrid>
        <w:gridCol w:w="1288"/>
        <w:gridCol w:w="7184"/>
        <w:gridCol w:w="1098"/>
      </w:tblGrid>
      <w:tr w:rsidR="00636BCA" w:rsidRPr="00C83FA5" w:rsidTr="00D25283">
        <w:tc>
          <w:tcPr>
            <w:tcW w:w="128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Макс.балл</w:t>
            </w:r>
          </w:p>
        </w:tc>
        <w:tc>
          <w:tcPr>
            <w:tcW w:w="7184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Описание оценки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C83FA5">
              <w:rPr>
                <w:rFonts w:ascii="Times New Roman CYR" w:hAnsi="Times New Roman CYR" w:cs="Times New Roman CYR"/>
                <w:color w:val="000000"/>
                <w:sz w:val="24"/>
              </w:rPr>
              <w:t>Балл</w:t>
            </w:r>
          </w:p>
        </w:tc>
      </w:tr>
      <w:tr w:rsidR="00636BCA" w:rsidRPr="00C83FA5" w:rsidTr="00D25283">
        <w:tc>
          <w:tcPr>
            <w:tcW w:w="1288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2,0</w:t>
            </w:r>
          </w:p>
        </w:tc>
        <w:tc>
          <w:tcPr>
            <w:tcW w:w="7184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Качество монтажа электроустановочных изделий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Pr="001A549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</w:t>
            </w:r>
            <w:r w:rsidRPr="001A5495">
              <w:rPr>
                <w:rFonts w:ascii="Times New Roman CYR" w:hAnsi="Times New Roman CYR" w:cs="Times New Roman CYR"/>
                <w:color w:val="000000"/>
                <w:sz w:val="24"/>
              </w:rPr>
              <w:t>,0</w:t>
            </w:r>
          </w:p>
        </w:tc>
        <w:tc>
          <w:tcPr>
            <w:tcW w:w="7184" w:type="dxa"/>
          </w:tcPr>
          <w:p w:rsidR="00636BCA" w:rsidRPr="001A549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 w:rsidRPr="001A5495">
              <w:rPr>
                <w:rFonts w:ascii="Times New Roman CYR" w:hAnsi="Times New Roman CYR" w:cs="Times New Roman CYR"/>
                <w:color w:val="000000"/>
                <w:sz w:val="24"/>
              </w:rPr>
              <w:t>изделия надежно закреплены</w:t>
            </w:r>
          </w:p>
        </w:tc>
        <w:tc>
          <w:tcPr>
            <w:tcW w:w="1098" w:type="dxa"/>
          </w:tcPr>
          <w:p w:rsidR="00636BCA" w:rsidRPr="00F72EAF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Pr="001A549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</w:t>
            </w:r>
            <w:r w:rsidRPr="001A5495">
              <w:rPr>
                <w:rFonts w:ascii="Times New Roman CYR" w:hAnsi="Times New Roman CYR" w:cs="Times New Roman CYR"/>
                <w:color w:val="000000"/>
                <w:sz w:val="24"/>
              </w:rPr>
              <w:t>,0</w:t>
            </w:r>
          </w:p>
        </w:tc>
        <w:tc>
          <w:tcPr>
            <w:tcW w:w="7184" w:type="dxa"/>
          </w:tcPr>
          <w:p w:rsidR="00636BCA" w:rsidRPr="001A549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изделия расположены</w:t>
            </w:r>
            <w:r w:rsidRPr="001A5495">
              <w:rPr>
                <w:rFonts w:ascii="Times New Roman CYR" w:hAnsi="Times New Roman CYR" w:cs="Times New Roman CYR"/>
                <w:color w:val="000000"/>
                <w:sz w:val="24"/>
              </w:rPr>
              <w:t xml:space="preserve"> согласно техническому заданию</w:t>
            </w:r>
          </w:p>
        </w:tc>
        <w:tc>
          <w:tcPr>
            <w:tcW w:w="1098" w:type="dxa"/>
          </w:tcPr>
          <w:p w:rsidR="00636BCA" w:rsidRPr="00F72EAF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Pr="00D72A34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3</w:t>
            </w:r>
            <w:r w:rsidRPr="00D72A34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,0</w:t>
            </w:r>
          </w:p>
        </w:tc>
        <w:tc>
          <w:tcPr>
            <w:tcW w:w="7184" w:type="dxa"/>
          </w:tcPr>
          <w:p w:rsidR="00636BCA" w:rsidRPr="00D72A34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 w:rsidRPr="00D72A34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 xml:space="preserve">Качество монтажа </w:t>
            </w: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кабель канала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1,0</w:t>
            </w:r>
          </w:p>
        </w:tc>
        <w:tc>
          <w:tcPr>
            <w:tcW w:w="7184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соблюдение  горизонтали, вертикали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1,0</w:t>
            </w:r>
          </w:p>
        </w:tc>
        <w:tc>
          <w:tcPr>
            <w:tcW w:w="7184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соблюдение размера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1,0</w:t>
            </w:r>
          </w:p>
        </w:tc>
        <w:tc>
          <w:tcPr>
            <w:tcW w:w="7184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закрыта торцевая часть кабель канала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Pr="00D72A34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3</w:t>
            </w:r>
            <w:r w:rsidRPr="00D72A34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,0</w:t>
            </w:r>
          </w:p>
        </w:tc>
        <w:tc>
          <w:tcPr>
            <w:tcW w:w="7184" w:type="dxa"/>
          </w:tcPr>
          <w:p w:rsidR="00636BCA" w:rsidRPr="00D72A34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 w:rsidRPr="00D72A34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Качество монтажа проводников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1,0</w:t>
            </w:r>
          </w:p>
        </w:tc>
        <w:tc>
          <w:tcPr>
            <w:tcW w:w="7184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соблюдение вертикали, горизонтали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1,0</w:t>
            </w:r>
          </w:p>
        </w:tc>
        <w:tc>
          <w:tcPr>
            <w:tcW w:w="7184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проводники надежно закреплены (проверка 3-х проводов выбра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н</w:t>
            </w:r>
            <w:r>
              <w:rPr>
                <w:rFonts w:ascii="Times New Roman CYR" w:hAnsi="Times New Roman CYR" w:cs="Times New Roman CYR"/>
                <w:color w:val="000000"/>
                <w:sz w:val="24"/>
              </w:rPr>
              <w:t>ных случайно)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1,0</w:t>
            </w:r>
          </w:p>
        </w:tc>
        <w:tc>
          <w:tcPr>
            <w:tcW w:w="7184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при осмотре под углом в 90° не видно меди, внутри контактов нет пластиковой изоляции (проверка проводов, выбранных случайно)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Pr="00035BB7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5,0</w:t>
            </w:r>
          </w:p>
        </w:tc>
        <w:tc>
          <w:tcPr>
            <w:tcW w:w="7184" w:type="dxa"/>
          </w:tcPr>
          <w:p w:rsidR="00636BCA" w:rsidRPr="00780ACD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Качество скрутки в распределительной коробке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3,0</w:t>
            </w:r>
          </w:p>
        </w:tc>
        <w:tc>
          <w:tcPr>
            <w:tcW w:w="7184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выдержан размер и качественно выполнены витки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2,0</w:t>
            </w:r>
          </w:p>
        </w:tc>
        <w:tc>
          <w:tcPr>
            <w:tcW w:w="7184" w:type="dxa"/>
          </w:tcPr>
          <w:p w:rsidR="00636BCA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</w:rPr>
              <w:t>скрутки качественно изолированы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  <w:tr w:rsidR="00636BCA" w:rsidRPr="00C83FA5" w:rsidTr="00D25283">
        <w:tc>
          <w:tcPr>
            <w:tcW w:w="1288" w:type="dxa"/>
          </w:tcPr>
          <w:p w:rsidR="00636BCA" w:rsidRPr="000C01E6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2</w:t>
            </w:r>
            <w:r w:rsidRPr="000C01E6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,0</w:t>
            </w:r>
          </w:p>
        </w:tc>
        <w:tc>
          <w:tcPr>
            <w:tcW w:w="7184" w:type="dxa"/>
          </w:tcPr>
          <w:p w:rsidR="00636BCA" w:rsidRPr="000C01E6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color w:val="000000"/>
                <w:sz w:val="24"/>
              </w:rPr>
            </w:pPr>
            <w:r w:rsidRPr="000C01E6">
              <w:rPr>
                <w:rFonts w:ascii="Times New Roman CYR" w:hAnsi="Times New Roman CYR" w:cs="Times New Roman CYR"/>
                <w:b/>
                <w:color w:val="000000"/>
                <w:sz w:val="24"/>
              </w:rPr>
              <w:t>Подключение схемы к стенду</w:t>
            </w:r>
          </w:p>
        </w:tc>
        <w:tc>
          <w:tcPr>
            <w:tcW w:w="1098" w:type="dxa"/>
          </w:tcPr>
          <w:p w:rsidR="00636BCA" w:rsidRPr="00C83FA5" w:rsidRDefault="00636BCA" w:rsidP="00D2528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</w:rPr>
            </w:pPr>
          </w:p>
        </w:tc>
      </w:tr>
    </w:tbl>
    <w:p w:rsidR="00C50685" w:rsidRDefault="009E3EC6" w:rsidP="00C50685">
      <w:pPr>
        <w:tabs>
          <w:tab w:val="left" w:pos="305"/>
        </w:tabs>
        <w:spacing w:after="60"/>
        <w:jc w:val="both"/>
      </w:pPr>
      <w:r>
        <w:object w:dxaOrig="11980" w:dyaOrig="16912">
          <v:shape id="_x0000_i1031" type="#_x0000_t75" style="width:496.5pt;height:700.5pt" o:ole="">
            <v:imagedata r:id="rId23" o:title=""/>
          </v:shape>
          <o:OLEObject Type="Embed" ProgID="Visio.Drawing.11" ShapeID="_x0000_i1031" DrawAspect="Content" ObjectID="_1588510034" r:id="rId24"/>
        </w:object>
      </w:r>
    </w:p>
    <w:p w:rsidR="00786E6C" w:rsidRDefault="00786E6C" w:rsidP="00D47DB4">
      <w:pPr>
        <w:jc w:val="both"/>
      </w:pPr>
    </w:p>
    <w:p w:rsidR="00786E6C" w:rsidRDefault="009E3EC6">
      <w:r>
        <w:object w:dxaOrig="11980" w:dyaOrig="16912">
          <v:shape id="_x0000_i1032" type="#_x0000_t75" style="width:496.5pt;height:700.5pt" o:ole="">
            <v:imagedata r:id="rId25" o:title=""/>
          </v:shape>
          <o:OLEObject Type="Embed" ProgID="Visio.Drawing.11" ShapeID="_x0000_i1032" DrawAspect="Content" ObjectID="_1588510035" r:id="rId26"/>
        </w:object>
      </w:r>
      <w:r w:rsidR="00786E6C">
        <w:br w:type="page"/>
      </w:r>
    </w:p>
    <w:p w:rsidR="00786E6C" w:rsidRPr="00786E6C" w:rsidRDefault="00786E6C" w:rsidP="00786E6C">
      <w:pPr>
        <w:jc w:val="both"/>
        <w:rPr>
          <w:b/>
        </w:rPr>
      </w:pPr>
      <w:r>
        <w:rPr>
          <w:b/>
        </w:rPr>
        <w:lastRenderedPageBreak/>
        <w:t xml:space="preserve">Задание № </w:t>
      </w:r>
      <w:r w:rsidR="00F2090A">
        <w:rPr>
          <w:b/>
        </w:rPr>
        <w:t>6</w:t>
      </w:r>
      <w:r w:rsidRPr="00D47DB4">
        <w:rPr>
          <w:b/>
        </w:rPr>
        <w:t xml:space="preserve">. </w:t>
      </w:r>
      <w:r w:rsidR="00623D06" w:rsidRPr="00623D06">
        <w:rPr>
          <w:b/>
        </w:rPr>
        <w:t>Монтаж щита освещения. Расключение потребителей электроэнергии по апп</w:t>
      </w:r>
      <w:r w:rsidR="00623D06" w:rsidRPr="00623D06">
        <w:rPr>
          <w:b/>
        </w:rPr>
        <w:t>а</w:t>
      </w:r>
      <w:r w:rsidR="00623D06" w:rsidRPr="00623D06">
        <w:rPr>
          <w:b/>
        </w:rPr>
        <w:t>ратам защиты</w:t>
      </w:r>
    </w:p>
    <w:p w:rsidR="00786E6C" w:rsidRPr="00F052E3" w:rsidRDefault="00786E6C" w:rsidP="00786E6C">
      <w:pPr>
        <w:jc w:val="both"/>
      </w:pPr>
      <w:r w:rsidRPr="00F052E3">
        <w:t>Задачи:</w:t>
      </w:r>
    </w:p>
    <w:p w:rsidR="008B0A74" w:rsidRPr="00F052E3" w:rsidRDefault="008B0A74" w:rsidP="008B0A74">
      <w:pPr>
        <w:pStyle w:val="af9"/>
        <w:framePr w:w="0" w:hRule="auto" w:hSpace="0" w:wrap="auto" w:vAnchor="margin" w:hAnchor="text" w:xAlign="left" w:yAlign="inline"/>
        <w:jc w:val="both"/>
      </w:pPr>
      <w:r w:rsidRPr="00F052E3">
        <w:t>формирование навык</w:t>
      </w:r>
      <w:r w:rsidR="00F052E3" w:rsidRPr="00F052E3">
        <w:t>ов</w:t>
      </w:r>
      <w:r w:rsidRPr="00F052E3">
        <w:t xml:space="preserve"> </w:t>
      </w:r>
      <w:r w:rsidR="00F052E3" w:rsidRPr="00F052E3">
        <w:t>монтажа распределительных устройств и установки аппаратуры</w:t>
      </w:r>
      <w:r w:rsidRPr="00F052E3">
        <w:t>;</w:t>
      </w:r>
    </w:p>
    <w:p w:rsidR="00F052E3" w:rsidRPr="00F052E3" w:rsidRDefault="00F052E3" w:rsidP="008B0A74">
      <w:pPr>
        <w:pStyle w:val="af9"/>
        <w:framePr w:w="0" w:hRule="auto" w:hSpace="0" w:wrap="auto" w:vAnchor="margin" w:hAnchor="text" w:xAlign="left" w:yAlign="inline"/>
        <w:jc w:val="both"/>
      </w:pPr>
      <w:r w:rsidRPr="00F052E3">
        <w:t>ознакомление с порядком подключения устройств дифференциальной защиты</w:t>
      </w:r>
    </w:p>
    <w:p w:rsidR="00F052E3" w:rsidRPr="00F052E3" w:rsidRDefault="008B0A74" w:rsidP="00F052E3">
      <w:pPr>
        <w:pStyle w:val="af9"/>
        <w:framePr w:w="0" w:hRule="auto" w:hSpace="0" w:wrap="auto" w:vAnchor="margin" w:hAnchor="text" w:xAlign="left" w:yAlign="inline"/>
        <w:jc w:val="both"/>
      </w:pPr>
      <w:r w:rsidRPr="00F052E3">
        <w:t>способствовать развитию технологического мышления, умению грамотно читать электрическую схем</w:t>
      </w:r>
      <w:r w:rsidR="00F052E3" w:rsidRPr="00F052E3">
        <w:t xml:space="preserve">у </w:t>
      </w:r>
    </w:p>
    <w:p w:rsidR="00F052E3" w:rsidRPr="00F052E3" w:rsidRDefault="00F052E3" w:rsidP="00F052E3">
      <w:pPr>
        <w:pStyle w:val="af9"/>
        <w:framePr w:w="0" w:hRule="auto" w:hSpace="0" w:wrap="auto" w:vAnchor="margin" w:hAnchor="text" w:xAlign="left" w:yAlign="inline"/>
        <w:jc w:val="both"/>
        <w:rPr>
          <w:b/>
          <w:bCs/>
        </w:rPr>
      </w:pPr>
      <w:r w:rsidRPr="00F052E3">
        <w:t>воспитание интереса к выбранной профессии, ее значимости;</w:t>
      </w:r>
    </w:p>
    <w:p w:rsidR="008B0A74" w:rsidRPr="0068578C" w:rsidRDefault="008B0A74" w:rsidP="00786E6C">
      <w:pPr>
        <w:jc w:val="both"/>
        <w:rPr>
          <w:highlight w:val="yellow"/>
        </w:rPr>
      </w:pPr>
    </w:p>
    <w:p w:rsidR="00265F74" w:rsidRPr="00F052E3" w:rsidRDefault="00265F74" w:rsidP="00265F74">
      <w:r w:rsidRPr="00F052E3">
        <w:t>Оценка работ обучающихся по следующим критериям:</w:t>
      </w:r>
    </w:p>
    <w:p w:rsidR="00F052E3" w:rsidRPr="00F052E3" w:rsidRDefault="00F052E3" w:rsidP="00265F74">
      <w:pPr>
        <w:numPr>
          <w:ilvl w:val="0"/>
          <w:numId w:val="23"/>
        </w:numPr>
        <w:tabs>
          <w:tab w:val="left" w:pos="305"/>
        </w:tabs>
        <w:spacing w:before="240" w:after="60"/>
        <w:ind w:left="714" w:hanging="357"/>
        <w:jc w:val="both"/>
      </w:pPr>
      <w:r w:rsidRPr="00F052E3">
        <w:t xml:space="preserve">работоспособность схемы: при включении </w:t>
      </w:r>
      <w:r w:rsidRPr="00F052E3">
        <w:rPr>
          <w:lang w:val="en-US"/>
        </w:rPr>
        <w:t>QF</w:t>
      </w:r>
      <w:r w:rsidRPr="00F052E3">
        <w:t xml:space="preserve">1 загорается сигнальная лампа </w:t>
      </w:r>
      <w:r w:rsidRPr="00F052E3">
        <w:rPr>
          <w:lang w:val="en-US"/>
        </w:rPr>
        <w:t>HL</w:t>
      </w:r>
      <w:r w:rsidRPr="00F052E3">
        <w:t xml:space="preserve">1, при включении </w:t>
      </w:r>
      <w:r w:rsidRPr="00F052E3">
        <w:rPr>
          <w:lang w:val="en-US"/>
        </w:rPr>
        <w:t>QF</w:t>
      </w:r>
      <w:r w:rsidRPr="00F052E3">
        <w:t xml:space="preserve">2 работоспособна схема управления светильниками, при включении </w:t>
      </w:r>
      <w:r w:rsidRPr="00F052E3">
        <w:rPr>
          <w:lang w:val="en-US"/>
        </w:rPr>
        <w:t>QF</w:t>
      </w:r>
      <w:r w:rsidRPr="00F052E3">
        <w:t>3 р</w:t>
      </w:r>
      <w:r w:rsidRPr="00F052E3">
        <w:t>о</w:t>
      </w:r>
      <w:r w:rsidRPr="00F052E3">
        <w:t>зетка Х работоспособна</w:t>
      </w:r>
    </w:p>
    <w:p w:rsidR="00F052E3" w:rsidRDefault="00F052E3" w:rsidP="00F052E3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точность и правильность выполнения разметочных работ</w:t>
      </w:r>
    </w:p>
    <w:p w:rsidR="00265F74" w:rsidRPr="00F052E3" w:rsidRDefault="00265F74" w:rsidP="00F052E3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правильность выполнения трудовых приемов;</w:t>
      </w:r>
    </w:p>
    <w:p w:rsidR="00265F74" w:rsidRPr="00F052E3" w:rsidRDefault="00265F74" w:rsidP="00265F7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организация рабочего места;</w:t>
      </w:r>
    </w:p>
    <w:p w:rsidR="00265F74" w:rsidRPr="00F052E3" w:rsidRDefault="00265F74" w:rsidP="00265F74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соблюдение правил охраны труда</w:t>
      </w:r>
    </w:p>
    <w:p w:rsidR="00F052E3" w:rsidRPr="009D19FB" w:rsidRDefault="00F052E3" w:rsidP="00F052E3">
      <w:pPr>
        <w:rPr>
          <w:b/>
        </w:rPr>
      </w:pPr>
      <w:r w:rsidRPr="009D19FB">
        <w:rPr>
          <w:b/>
        </w:rPr>
        <w:t>«отлично»</w:t>
      </w:r>
    </w:p>
    <w:p w:rsidR="00F052E3" w:rsidRPr="009D19FB" w:rsidRDefault="00F052E3" w:rsidP="00F052E3">
      <w:pPr>
        <w:tabs>
          <w:tab w:val="left" w:pos="305"/>
        </w:tabs>
        <w:spacing w:after="60"/>
        <w:jc w:val="both"/>
      </w:pPr>
      <w:r w:rsidRPr="009D19FB">
        <w:t>схема работоспособна, установочные изделия установлены правильно</w:t>
      </w:r>
      <w:r w:rsidR="00762449">
        <w:t xml:space="preserve"> и согласно монтажной сх</w:t>
      </w:r>
      <w:r w:rsidR="00762449">
        <w:t>е</w:t>
      </w:r>
      <w:r w:rsidR="00762449">
        <w:t>ме</w:t>
      </w:r>
      <w:r w:rsidRPr="009D19FB">
        <w:t>, соблюдена цветовая маркировка проводников, рациональная организация рабочего места, ум</w:t>
      </w:r>
      <w:r w:rsidRPr="009D19FB">
        <w:t>е</w:t>
      </w:r>
      <w:r w:rsidRPr="009D19FB">
        <w:t>ние пользоваться инструментом, соблюдены правил</w:t>
      </w:r>
      <w:r w:rsidR="00762449">
        <w:t>а</w:t>
      </w:r>
      <w:r w:rsidRPr="009D19FB">
        <w:t xml:space="preserve"> охраны труда; владеет приемами проведения ТО и ремонта электропроводок</w:t>
      </w:r>
    </w:p>
    <w:p w:rsidR="00F052E3" w:rsidRPr="009D19FB" w:rsidRDefault="00F052E3" w:rsidP="00F052E3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«хорошо»</w:t>
      </w:r>
    </w:p>
    <w:p w:rsidR="00F052E3" w:rsidRPr="009D19FB" w:rsidRDefault="00F052E3" w:rsidP="00F052E3">
      <w:pPr>
        <w:tabs>
          <w:tab w:val="left" w:pos="305"/>
        </w:tabs>
        <w:spacing w:after="60"/>
        <w:jc w:val="both"/>
      </w:pPr>
      <w:r w:rsidRPr="009D19FB">
        <w:t>схема работоспособна, соблюдена цветовая маркировка проводников, соблюдены правила охраны труда, есть 1-2 недочета в установке изделий или размерах, показано умение организовать рабочее место и пользоваться инструментом; допускает недочеты при проведении ТО и ремонта  электр</w:t>
      </w:r>
      <w:r w:rsidRPr="009D19FB">
        <w:t>о</w:t>
      </w:r>
      <w:r w:rsidRPr="009D19FB">
        <w:t>проводок</w:t>
      </w:r>
    </w:p>
    <w:p w:rsidR="00F052E3" w:rsidRPr="009D19FB" w:rsidRDefault="00F052E3" w:rsidP="00F052E3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«удовлетворительно»</w:t>
      </w:r>
    </w:p>
    <w:p w:rsidR="00F052E3" w:rsidRPr="009D19FB" w:rsidRDefault="00F052E3" w:rsidP="00F052E3">
      <w:pPr>
        <w:tabs>
          <w:tab w:val="left" w:pos="305"/>
        </w:tabs>
        <w:spacing w:after="60"/>
        <w:jc w:val="both"/>
      </w:pPr>
      <w:r w:rsidRPr="009D19FB">
        <w:t>схема работоспособна полностью или на 50%, допущены ошибки в маркировке, установке изд</w:t>
      </w:r>
      <w:r w:rsidRPr="009D19FB">
        <w:t>е</w:t>
      </w:r>
      <w:r w:rsidRPr="009D19FB">
        <w:t>лий, не соблюдены размеры, допускает ошибки при проведении ТО и ремонта электропроводок</w:t>
      </w:r>
    </w:p>
    <w:p w:rsidR="00F052E3" w:rsidRPr="009D19FB" w:rsidRDefault="00F052E3" w:rsidP="00F052E3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«неудовлетворительно»</w:t>
      </w:r>
    </w:p>
    <w:p w:rsidR="00F052E3" w:rsidRPr="000C5AEE" w:rsidRDefault="00F052E3" w:rsidP="00F052E3">
      <w:pPr>
        <w:tabs>
          <w:tab w:val="left" w:pos="305"/>
        </w:tabs>
        <w:spacing w:after="60"/>
        <w:jc w:val="both"/>
      </w:pPr>
      <w:r w:rsidRPr="009D19FB">
        <w:t>схема неработоспособна; не владеет приемами проведения ТО и ремонта электропроводок</w:t>
      </w:r>
    </w:p>
    <w:p w:rsidR="00623D06" w:rsidRDefault="00623D06">
      <w:r>
        <w:br w:type="page"/>
      </w:r>
    </w:p>
    <w:p w:rsidR="00F052E3" w:rsidRDefault="00623D06">
      <w:r>
        <w:object w:dxaOrig="11980" w:dyaOrig="16912">
          <v:shape id="_x0000_i1033" type="#_x0000_t75" style="width:496.5pt;height:700.5pt" o:ole="">
            <v:imagedata r:id="rId27" o:title=""/>
          </v:shape>
          <o:OLEObject Type="Embed" ProgID="Visio.Drawing.11" ShapeID="_x0000_i1033" DrawAspect="Content" ObjectID="_1588510036" r:id="rId28"/>
        </w:object>
      </w:r>
      <w:r>
        <w:t xml:space="preserve"> </w:t>
      </w:r>
    </w:p>
    <w:p w:rsidR="00F052E3" w:rsidRDefault="00F052E3">
      <w:r>
        <w:br w:type="page"/>
      </w:r>
    </w:p>
    <w:p w:rsidR="00265F74" w:rsidRDefault="00F052E3" w:rsidP="00F052E3">
      <w:pPr>
        <w:jc w:val="center"/>
      </w:pPr>
      <w:r>
        <w:rPr>
          <w:noProof/>
        </w:rPr>
        <w:lastRenderedPageBreak/>
        <w:drawing>
          <wp:inline distT="0" distB="0" distL="0" distR="0">
            <wp:extent cx="6919236" cy="6466575"/>
            <wp:effectExtent l="0" t="228600" r="0" b="200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447" t="11559" r="33015" b="77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8481" cy="646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F74">
        <w:br w:type="page"/>
      </w:r>
    </w:p>
    <w:p w:rsidR="00623D06" w:rsidRPr="00786E6C" w:rsidRDefault="00623D06" w:rsidP="00623D06">
      <w:pPr>
        <w:jc w:val="both"/>
        <w:rPr>
          <w:b/>
        </w:rPr>
      </w:pPr>
      <w:r>
        <w:rPr>
          <w:b/>
        </w:rPr>
        <w:lastRenderedPageBreak/>
        <w:t>Задание № 7</w:t>
      </w:r>
      <w:r w:rsidRPr="00D47DB4">
        <w:rPr>
          <w:b/>
        </w:rPr>
        <w:t xml:space="preserve">. </w:t>
      </w:r>
      <w:r w:rsidRPr="00623D06">
        <w:rPr>
          <w:b/>
        </w:rPr>
        <w:t>Включение в электрическую цепь управления светильниками выключателя светоконтролирующего и промежуточного реле</w:t>
      </w:r>
    </w:p>
    <w:p w:rsidR="00623D06" w:rsidRDefault="00623D06" w:rsidP="00623D06">
      <w:pPr>
        <w:jc w:val="both"/>
      </w:pPr>
      <w:r>
        <w:t>Задачи:</w:t>
      </w:r>
    </w:p>
    <w:p w:rsidR="00623D06" w:rsidRDefault="00623D06" w:rsidP="00623D06">
      <w:pPr>
        <w:pStyle w:val="af9"/>
        <w:framePr w:w="0" w:hRule="auto" w:hSpace="0" w:wrap="auto" w:vAnchor="margin" w:hAnchor="text" w:xAlign="left" w:yAlign="inline"/>
        <w:jc w:val="both"/>
      </w:pPr>
      <w:r>
        <w:t xml:space="preserve">формирование навыков </w:t>
      </w:r>
      <w:r w:rsidR="001913CE">
        <w:t>подключения осветительных электроустановок, расчет осветительных электроустановок</w:t>
      </w:r>
      <w:r>
        <w:t>;</w:t>
      </w:r>
    </w:p>
    <w:p w:rsidR="001913CE" w:rsidRDefault="001913CE" w:rsidP="00623D06">
      <w:pPr>
        <w:pStyle w:val="af9"/>
        <w:framePr w:w="0" w:hRule="auto" w:hSpace="0" w:wrap="auto" w:vAnchor="margin" w:hAnchor="text" w:xAlign="left" w:yAlign="inline"/>
        <w:jc w:val="both"/>
      </w:pPr>
      <w:r>
        <w:t>отработка навыков управления светильниками при помощи датчиков</w:t>
      </w:r>
    </w:p>
    <w:p w:rsidR="001913CE" w:rsidRDefault="001913CE" w:rsidP="00623D06">
      <w:pPr>
        <w:pStyle w:val="af9"/>
        <w:framePr w:w="0" w:hRule="auto" w:hSpace="0" w:wrap="auto" w:vAnchor="margin" w:hAnchor="text" w:xAlign="left" w:yAlign="inline"/>
        <w:jc w:val="both"/>
      </w:pPr>
      <w:r>
        <w:t>включение в управление светильниками логических цепей (промежуточное реле)</w:t>
      </w:r>
    </w:p>
    <w:p w:rsidR="00CB607E" w:rsidRDefault="00CB607E" w:rsidP="00623D06">
      <w:pPr>
        <w:pStyle w:val="af9"/>
        <w:framePr w:w="0" w:hRule="auto" w:hSpace="0" w:wrap="auto" w:vAnchor="margin" w:hAnchor="text" w:xAlign="left" w:yAlign="inline"/>
        <w:jc w:val="both"/>
      </w:pPr>
      <w:r>
        <w:t>внесение в схему изменений для обеспечения нескольких режимов работы (автоматического и ручного)</w:t>
      </w:r>
    </w:p>
    <w:p w:rsidR="00623D06" w:rsidRDefault="001913CE" w:rsidP="00623D06">
      <w:pPr>
        <w:pStyle w:val="af9"/>
        <w:framePr w:w="0" w:hRule="auto" w:hSpace="0" w:wrap="auto" w:vAnchor="margin" w:hAnchor="text" w:xAlign="left" w:yAlign="inline"/>
        <w:jc w:val="both"/>
      </w:pPr>
      <w:r>
        <w:t>развитие логического мышления</w:t>
      </w:r>
    </w:p>
    <w:p w:rsidR="001913CE" w:rsidRDefault="001913CE" w:rsidP="00623D06">
      <w:pPr>
        <w:pStyle w:val="af9"/>
        <w:framePr w:w="0" w:hRule="auto" w:hSpace="0" w:wrap="auto" w:vAnchor="margin" w:hAnchor="text" w:xAlign="left" w:yAlign="inline"/>
        <w:jc w:val="both"/>
      </w:pPr>
    </w:p>
    <w:p w:rsidR="001913CE" w:rsidRPr="00F052E3" w:rsidRDefault="001913CE" w:rsidP="001913CE">
      <w:r w:rsidRPr="00F052E3">
        <w:t>Оценка работ обучающихся по следующим критериям:</w:t>
      </w:r>
    </w:p>
    <w:p w:rsidR="001913CE" w:rsidRDefault="001913CE" w:rsidP="001913CE">
      <w:pPr>
        <w:numPr>
          <w:ilvl w:val="0"/>
          <w:numId w:val="23"/>
        </w:numPr>
        <w:tabs>
          <w:tab w:val="left" w:pos="305"/>
        </w:tabs>
        <w:spacing w:before="240" w:after="60"/>
        <w:ind w:left="714" w:hanging="357"/>
        <w:jc w:val="both"/>
      </w:pPr>
      <w:r w:rsidRPr="00F052E3">
        <w:t xml:space="preserve">работоспособность схемы: </w:t>
      </w:r>
      <w:r>
        <w:t>корректная работа светильников, управляемых выключателем светоконтролирующим</w:t>
      </w:r>
      <w:r w:rsidR="00CB607E">
        <w:t>, правильность работы контактов промежуточного реле (соблюдение заданного алгоритма работы)</w:t>
      </w:r>
    </w:p>
    <w:p w:rsidR="00CB607E" w:rsidRPr="00F052E3" w:rsidRDefault="00CB607E" w:rsidP="00CB607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внесение изменений в работу схемы (добавление ручного управления светильниками)</w:t>
      </w:r>
    </w:p>
    <w:p w:rsidR="001913CE" w:rsidRPr="00F052E3" w:rsidRDefault="001913CE" w:rsidP="001913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правильность выполнения трудовых приемов;</w:t>
      </w:r>
    </w:p>
    <w:p w:rsidR="001913CE" w:rsidRPr="00F052E3" w:rsidRDefault="001913CE" w:rsidP="001913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организация рабочего места;</w:t>
      </w:r>
    </w:p>
    <w:p w:rsidR="001913CE" w:rsidRPr="00F052E3" w:rsidRDefault="001913CE" w:rsidP="001913CE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соблюдение правил охраны труда</w:t>
      </w:r>
    </w:p>
    <w:p w:rsidR="001913CE" w:rsidRPr="009D19FB" w:rsidRDefault="001913CE" w:rsidP="001913CE">
      <w:pPr>
        <w:rPr>
          <w:b/>
        </w:rPr>
      </w:pPr>
      <w:r w:rsidRPr="009D19FB">
        <w:rPr>
          <w:b/>
        </w:rPr>
        <w:t>«отлично»</w:t>
      </w:r>
    </w:p>
    <w:p w:rsidR="001913CE" w:rsidRPr="009D19FB" w:rsidRDefault="00CB607E" w:rsidP="001913CE">
      <w:pPr>
        <w:tabs>
          <w:tab w:val="left" w:pos="305"/>
        </w:tabs>
        <w:spacing w:after="60"/>
        <w:jc w:val="both"/>
      </w:pPr>
      <w:r>
        <w:t xml:space="preserve">схема работоспособна как в ручном, так и в автоматическом режиме, </w:t>
      </w:r>
      <w:r w:rsidR="001913CE" w:rsidRPr="009D19FB">
        <w:t>установочные изделия уст</w:t>
      </w:r>
      <w:r w:rsidR="001913CE" w:rsidRPr="009D19FB">
        <w:t>а</w:t>
      </w:r>
      <w:r w:rsidR="001913CE" w:rsidRPr="009D19FB">
        <w:t>новлены правильно, соблюдена цветовая маркировка проводников, рациональная организация р</w:t>
      </w:r>
      <w:r w:rsidR="001913CE" w:rsidRPr="009D19FB">
        <w:t>а</w:t>
      </w:r>
      <w:r w:rsidR="001913CE" w:rsidRPr="009D19FB">
        <w:t>бочего места, умение пользоваться инструментом, соблюдены правил</w:t>
      </w:r>
      <w:r w:rsidR="001913CE">
        <w:t>а</w:t>
      </w:r>
      <w:r w:rsidR="001913CE" w:rsidRPr="009D19FB">
        <w:t xml:space="preserve"> охраны труда; владеет приемами проведения ТО и ремонта электропроводок</w:t>
      </w:r>
    </w:p>
    <w:p w:rsidR="001913CE" w:rsidRPr="009D19FB" w:rsidRDefault="001913CE" w:rsidP="001913CE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«хорошо»</w:t>
      </w:r>
    </w:p>
    <w:p w:rsidR="001913CE" w:rsidRPr="009D19FB" w:rsidRDefault="001913CE" w:rsidP="001913CE">
      <w:pPr>
        <w:tabs>
          <w:tab w:val="left" w:pos="305"/>
        </w:tabs>
        <w:spacing w:after="60"/>
        <w:jc w:val="both"/>
      </w:pPr>
      <w:r w:rsidRPr="009D19FB">
        <w:t>схема работоспособна</w:t>
      </w:r>
      <w:r w:rsidR="00CB607E">
        <w:t xml:space="preserve"> как в ручном, так и в автоматическом режиме</w:t>
      </w:r>
      <w:r w:rsidRPr="009D19FB">
        <w:t>, соблюдена цветовая марк</w:t>
      </w:r>
      <w:r w:rsidRPr="009D19FB">
        <w:t>и</w:t>
      </w:r>
      <w:r w:rsidRPr="009D19FB">
        <w:t>ровка проводников, соблюдены правила охраны труда, есть 1-2 недочета в установке изделий или размерах, показано умение организовать рабочее место и пользоваться инструментом; допускает недочеты при проведении ТО и ремонта  электропроводок</w:t>
      </w:r>
    </w:p>
    <w:p w:rsidR="001913CE" w:rsidRPr="009D19FB" w:rsidRDefault="001913CE" w:rsidP="001913CE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«удовлетворительно»</w:t>
      </w:r>
    </w:p>
    <w:p w:rsidR="001913CE" w:rsidRPr="009D19FB" w:rsidRDefault="001913CE" w:rsidP="001913CE">
      <w:pPr>
        <w:tabs>
          <w:tab w:val="left" w:pos="305"/>
        </w:tabs>
        <w:spacing w:after="60"/>
        <w:jc w:val="both"/>
      </w:pPr>
      <w:r w:rsidRPr="009D19FB">
        <w:t>схема работоспособна полностью или на 50%, допущены ошибки в маркировке, установке изд</w:t>
      </w:r>
      <w:r w:rsidRPr="009D19FB">
        <w:t>е</w:t>
      </w:r>
      <w:r w:rsidRPr="009D19FB">
        <w:t>лий, не соблюдены размеры, допускает ошибки при проведении ТО и ремонта электропроводок</w:t>
      </w:r>
    </w:p>
    <w:p w:rsidR="001913CE" w:rsidRPr="009D19FB" w:rsidRDefault="001913CE" w:rsidP="001913CE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«неудовлетворительно»</w:t>
      </w:r>
    </w:p>
    <w:p w:rsidR="001913CE" w:rsidRPr="000C5AEE" w:rsidRDefault="001913CE" w:rsidP="001913CE">
      <w:pPr>
        <w:tabs>
          <w:tab w:val="left" w:pos="305"/>
        </w:tabs>
        <w:spacing w:after="60"/>
        <w:jc w:val="both"/>
      </w:pPr>
      <w:r w:rsidRPr="009D19FB">
        <w:t>схема неработоспособна; не владеет приемами проведения ТО и ремонта электропроводок</w:t>
      </w:r>
    </w:p>
    <w:p w:rsidR="001913CE" w:rsidRDefault="001913CE" w:rsidP="00623D06">
      <w:pPr>
        <w:pStyle w:val="af9"/>
        <w:framePr w:w="0" w:hRule="auto" w:hSpace="0" w:wrap="auto" w:vAnchor="margin" w:hAnchor="text" w:xAlign="left" w:yAlign="inline"/>
        <w:jc w:val="both"/>
        <w:rPr>
          <w:b/>
          <w:bCs/>
        </w:rPr>
      </w:pPr>
    </w:p>
    <w:p w:rsidR="00745FA6" w:rsidRDefault="00745FA6">
      <w:r>
        <w:br w:type="page"/>
      </w:r>
    </w:p>
    <w:p w:rsidR="00745FA6" w:rsidRPr="00745FA6" w:rsidRDefault="00745FA6" w:rsidP="00623D06">
      <w:pPr>
        <w:jc w:val="both"/>
        <w:rPr>
          <w:b/>
        </w:rPr>
      </w:pPr>
      <w:r w:rsidRPr="00745FA6">
        <w:rPr>
          <w:b/>
        </w:rPr>
        <w:lastRenderedPageBreak/>
        <w:t>Вариант 1</w:t>
      </w:r>
    </w:p>
    <w:p w:rsidR="00745FA6" w:rsidRDefault="00745FA6" w:rsidP="00623D06">
      <w:pPr>
        <w:jc w:val="both"/>
      </w:pPr>
      <w:r>
        <w:object w:dxaOrig="11980" w:dyaOrig="16912">
          <v:shape id="_x0000_i1034" type="#_x0000_t75" style="width:496.5pt;height:700.5pt" o:ole="">
            <v:imagedata r:id="rId30" o:title=""/>
          </v:shape>
          <o:OLEObject Type="Embed" ProgID="Visio.Drawing.11" ShapeID="_x0000_i1034" DrawAspect="Content" ObjectID="_1588510037" r:id="rId31"/>
        </w:object>
      </w:r>
    </w:p>
    <w:p w:rsidR="00414386" w:rsidRDefault="00414386">
      <w:r>
        <w:br w:type="page"/>
      </w:r>
    </w:p>
    <w:p w:rsidR="00623D06" w:rsidRPr="00745FA6" w:rsidRDefault="00623D06" w:rsidP="00623D06">
      <w:pPr>
        <w:jc w:val="both"/>
        <w:rPr>
          <w:b/>
        </w:rPr>
      </w:pPr>
      <w:r w:rsidRPr="00745FA6">
        <w:rPr>
          <w:b/>
        </w:rPr>
        <w:lastRenderedPageBreak/>
        <w:t>Вариант</w:t>
      </w:r>
      <w:r w:rsidR="00745FA6" w:rsidRPr="00745FA6">
        <w:rPr>
          <w:b/>
        </w:rPr>
        <w:t>2</w:t>
      </w:r>
      <w:r w:rsidRPr="00745FA6">
        <w:rPr>
          <w:b/>
        </w:rPr>
        <w:t xml:space="preserve"> </w:t>
      </w:r>
    </w:p>
    <w:p w:rsidR="00623D06" w:rsidRDefault="00414386" w:rsidP="00623D06">
      <w:pPr>
        <w:jc w:val="both"/>
      </w:pPr>
      <w:r>
        <w:object w:dxaOrig="11980" w:dyaOrig="16912">
          <v:shape id="_x0000_i1035" type="#_x0000_t75" style="width:496.5pt;height:700.5pt" o:ole="">
            <v:imagedata r:id="rId32" o:title=""/>
          </v:shape>
          <o:OLEObject Type="Embed" ProgID="Visio.Drawing.11" ShapeID="_x0000_i1035" DrawAspect="Content" ObjectID="_1588510038" r:id="rId33"/>
        </w:object>
      </w:r>
    </w:p>
    <w:p w:rsidR="00414386" w:rsidRDefault="00414386">
      <w:pPr>
        <w:rPr>
          <w:b/>
        </w:rPr>
      </w:pPr>
      <w:r>
        <w:rPr>
          <w:b/>
        </w:rPr>
        <w:br w:type="page"/>
      </w:r>
    </w:p>
    <w:p w:rsidR="00414386" w:rsidRDefault="00414386">
      <w:pPr>
        <w:rPr>
          <w:b/>
        </w:rPr>
      </w:pPr>
      <w:r>
        <w:rPr>
          <w:b/>
        </w:rPr>
        <w:lastRenderedPageBreak/>
        <w:t xml:space="preserve">Вариант </w:t>
      </w:r>
      <w:r w:rsidR="00745FA6">
        <w:rPr>
          <w:b/>
        </w:rPr>
        <w:t>3</w:t>
      </w:r>
    </w:p>
    <w:p w:rsidR="00414386" w:rsidRDefault="00582029">
      <w:pPr>
        <w:rPr>
          <w:b/>
        </w:rPr>
      </w:pPr>
      <w:r>
        <w:object w:dxaOrig="11980" w:dyaOrig="16912">
          <v:shape id="_x0000_i1036" type="#_x0000_t75" style="width:496.5pt;height:700.5pt" o:ole="">
            <v:imagedata r:id="rId34" o:title=""/>
          </v:shape>
          <o:OLEObject Type="Embed" ProgID="Visio.Drawing.11" ShapeID="_x0000_i1036" DrawAspect="Content" ObjectID="_1588510039" r:id="rId35"/>
        </w:object>
      </w:r>
    </w:p>
    <w:p w:rsidR="00745FA6" w:rsidRDefault="00745FA6">
      <w:pPr>
        <w:rPr>
          <w:b/>
        </w:rPr>
      </w:pPr>
      <w:r>
        <w:rPr>
          <w:b/>
        </w:rPr>
        <w:br w:type="page"/>
      </w:r>
    </w:p>
    <w:p w:rsidR="00745FA6" w:rsidRPr="00786E6C" w:rsidRDefault="00745FA6" w:rsidP="00745FA6">
      <w:pPr>
        <w:jc w:val="both"/>
        <w:rPr>
          <w:b/>
        </w:rPr>
      </w:pPr>
      <w:r>
        <w:rPr>
          <w:b/>
        </w:rPr>
        <w:lastRenderedPageBreak/>
        <w:t xml:space="preserve">Задание № </w:t>
      </w:r>
      <w:r w:rsidR="009119A1">
        <w:rPr>
          <w:b/>
        </w:rPr>
        <w:t>8</w:t>
      </w:r>
      <w:r w:rsidRPr="00D47DB4">
        <w:rPr>
          <w:b/>
        </w:rPr>
        <w:t xml:space="preserve">. </w:t>
      </w:r>
      <w:r w:rsidR="00A22A1A" w:rsidRPr="00A22A1A">
        <w:rPr>
          <w:b/>
        </w:rPr>
        <w:t>Коммутационные устройства. Включение в схему контакторов (магнитных пускателей)</w:t>
      </w:r>
    </w:p>
    <w:p w:rsidR="00745FA6" w:rsidRDefault="00745FA6" w:rsidP="00745FA6">
      <w:pPr>
        <w:jc w:val="both"/>
      </w:pPr>
      <w:r>
        <w:t>Задачи:</w:t>
      </w:r>
    </w:p>
    <w:p w:rsidR="009119A1" w:rsidRDefault="009119A1" w:rsidP="00745FA6">
      <w:pPr>
        <w:pStyle w:val="af9"/>
        <w:framePr w:w="0" w:hRule="auto" w:hSpace="0" w:wrap="auto" w:vAnchor="margin" w:hAnchor="text" w:xAlign="left" w:yAlign="inline"/>
        <w:jc w:val="both"/>
      </w:pPr>
      <w:r>
        <w:t>знакомство с устройством контактора, порядком технического обслуживания и ремонта (ПМЕ)</w:t>
      </w:r>
    </w:p>
    <w:p w:rsidR="00745FA6" w:rsidRDefault="00745FA6" w:rsidP="00745FA6">
      <w:pPr>
        <w:pStyle w:val="af9"/>
        <w:framePr w:w="0" w:hRule="auto" w:hSpace="0" w:wrap="auto" w:vAnchor="margin" w:hAnchor="text" w:xAlign="left" w:yAlign="inline"/>
        <w:jc w:val="both"/>
      </w:pPr>
      <w:r>
        <w:t xml:space="preserve">формирование навыков подключения </w:t>
      </w:r>
      <w:r w:rsidR="009119A1">
        <w:t xml:space="preserve">контактора в схему </w:t>
      </w:r>
    </w:p>
    <w:p w:rsidR="00745FA6" w:rsidRDefault="00745FA6" w:rsidP="00745FA6">
      <w:pPr>
        <w:pStyle w:val="af9"/>
        <w:framePr w:w="0" w:hRule="auto" w:hSpace="0" w:wrap="auto" w:vAnchor="margin" w:hAnchor="text" w:xAlign="left" w:yAlign="inline"/>
        <w:jc w:val="both"/>
        <w:rPr>
          <w:b/>
          <w:bCs/>
        </w:rPr>
      </w:pPr>
      <w:r>
        <w:t>воспитание интереса к выбранной профессии, ее значимости;</w:t>
      </w:r>
    </w:p>
    <w:p w:rsidR="00745FA6" w:rsidRDefault="009119A1" w:rsidP="00745FA6">
      <w:pPr>
        <w:jc w:val="both"/>
      </w:pPr>
      <w:r>
        <w:t>развитие</w:t>
      </w:r>
      <w:r w:rsidR="00745FA6">
        <w:t xml:space="preserve"> технологического мышления, умению грамотно читать электрическую </w:t>
      </w:r>
      <w:r>
        <w:t>схему</w:t>
      </w:r>
    </w:p>
    <w:p w:rsidR="00355E2A" w:rsidRPr="00F052E3" w:rsidRDefault="00355E2A" w:rsidP="00355E2A">
      <w:r w:rsidRPr="00F052E3">
        <w:t>Оценка работ обучающихся по следующим критериям:</w:t>
      </w:r>
    </w:p>
    <w:p w:rsidR="00355E2A" w:rsidRDefault="00355E2A" w:rsidP="00355E2A">
      <w:pPr>
        <w:numPr>
          <w:ilvl w:val="0"/>
          <w:numId w:val="23"/>
        </w:numPr>
        <w:tabs>
          <w:tab w:val="left" w:pos="305"/>
        </w:tabs>
        <w:spacing w:before="240" w:after="60"/>
        <w:ind w:left="714" w:hanging="357"/>
        <w:jc w:val="both"/>
      </w:pPr>
      <w:r w:rsidRPr="00F052E3">
        <w:t xml:space="preserve">работоспособность схемы: </w:t>
      </w:r>
      <w:r>
        <w:t xml:space="preserve">управление светильниками в режиме А: в темное время суток выключатель </w:t>
      </w:r>
      <w:r>
        <w:rPr>
          <w:lang w:val="en-US"/>
        </w:rPr>
        <w:t>BL</w:t>
      </w:r>
      <w:r>
        <w:t xml:space="preserve"> включает катушку КМ контактора, силовые контакты замыкаются – ла</w:t>
      </w:r>
      <w:r>
        <w:t>м</w:t>
      </w:r>
      <w:r>
        <w:t>пы загораются; управление светильниками в режиме Р: при включении выключателя н</w:t>
      </w:r>
      <w:r>
        <w:t>а</w:t>
      </w:r>
      <w:r>
        <w:t>пряжение подается на катушку КМ, силовые контакты замыкаются – лампы загораются</w:t>
      </w:r>
    </w:p>
    <w:p w:rsidR="00355E2A" w:rsidRDefault="00355E2A" w:rsidP="00355E2A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правильность проведения операций по проведению технического обслуживания и ремонта контактора</w:t>
      </w:r>
    </w:p>
    <w:p w:rsidR="00355E2A" w:rsidRPr="00F052E3" w:rsidRDefault="00355E2A" w:rsidP="00355E2A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правильность выполнения трудовых приемов;</w:t>
      </w:r>
    </w:p>
    <w:p w:rsidR="00355E2A" w:rsidRPr="00F052E3" w:rsidRDefault="00355E2A" w:rsidP="00355E2A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организация рабочего места;</w:t>
      </w:r>
    </w:p>
    <w:p w:rsidR="00355E2A" w:rsidRPr="00F052E3" w:rsidRDefault="00355E2A" w:rsidP="00355E2A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соблюдение правил охраны труда</w:t>
      </w:r>
    </w:p>
    <w:p w:rsidR="00355E2A" w:rsidRPr="009D19FB" w:rsidRDefault="00355E2A" w:rsidP="00355E2A">
      <w:pPr>
        <w:rPr>
          <w:b/>
        </w:rPr>
      </w:pPr>
      <w:r w:rsidRPr="009D19FB">
        <w:rPr>
          <w:b/>
        </w:rPr>
        <w:t>«отлично»</w:t>
      </w:r>
    </w:p>
    <w:p w:rsidR="00355E2A" w:rsidRPr="009D19FB" w:rsidRDefault="00355E2A" w:rsidP="00355E2A">
      <w:pPr>
        <w:tabs>
          <w:tab w:val="left" w:pos="305"/>
        </w:tabs>
        <w:spacing w:after="60"/>
        <w:jc w:val="both"/>
      </w:pPr>
      <w:r>
        <w:t xml:space="preserve">схема работоспособна как в ручном, так и в автоматическом режиме, </w:t>
      </w:r>
      <w:r w:rsidRPr="009D19FB">
        <w:t>установочные изделия уст</w:t>
      </w:r>
      <w:r w:rsidRPr="009D19FB">
        <w:t>а</w:t>
      </w:r>
      <w:r w:rsidRPr="009D19FB">
        <w:t>новлены правильно, соблюдена цветовая маркировка проводников, рациональная организация р</w:t>
      </w:r>
      <w:r w:rsidRPr="009D19FB">
        <w:t>а</w:t>
      </w:r>
      <w:r w:rsidRPr="009D19FB">
        <w:t>бочего места, умение пользоваться инструментом, соблюдены правил</w:t>
      </w:r>
      <w:r>
        <w:t>а</w:t>
      </w:r>
      <w:r w:rsidRPr="009D19FB">
        <w:t xml:space="preserve"> охраны труда; владеет приемами проведения ТО и ремонта </w:t>
      </w:r>
      <w:r>
        <w:t>контакторов</w:t>
      </w:r>
    </w:p>
    <w:p w:rsidR="00355E2A" w:rsidRPr="009D19FB" w:rsidRDefault="00355E2A" w:rsidP="00355E2A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«хорошо»</w:t>
      </w:r>
    </w:p>
    <w:p w:rsidR="00355E2A" w:rsidRPr="009D19FB" w:rsidRDefault="00355E2A" w:rsidP="00355E2A">
      <w:pPr>
        <w:tabs>
          <w:tab w:val="left" w:pos="305"/>
        </w:tabs>
        <w:spacing w:after="60"/>
        <w:jc w:val="both"/>
      </w:pPr>
      <w:r w:rsidRPr="009D19FB">
        <w:t>схема работоспособна</w:t>
      </w:r>
      <w:r>
        <w:t xml:space="preserve"> как в ручном, так и в автоматическом режиме</w:t>
      </w:r>
      <w:r w:rsidRPr="009D19FB">
        <w:t>, соблюдена цветовая марк</w:t>
      </w:r>
      <w:r w:rsidRPr="009D19FB">
        <w:t>и</w:t>
      </w:r>
      <w:r w:rsidRPr="009D19FB">
        <w:t xml:space="preserve">ровка проводников, соблюдены правила охраны труда, есть 1-2 недочета в установке изделий или размерах, показано умение организовать рабочее место и пользоваться инструментом; допускает недочеты при проведении ТО и ремонта  </w:t>
      </w:r>
      <w:r>
        <w:t>контакторов</w:t>
      </w:r>
    </w:p>
    <w:p w:rsidR="00355E2A" w:rsidRPr="009D19FB" w:rsidRDefault="00355E2A" w:rsidP="00355E2A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«удовлетворительно»</w:t>
      </w:r>
    </w:p>
    <w:p w:rsidR="00355E2A" w:rsidRPr="009D19FB" w:rsidRDefault="00355E2A" w:rsidP="00355E2A">
      <w:pPr>
        <w:tabs>
          <w:tab w:val="left" w:pos="305"/>
        </w:tabs>
        <w:spacing w:after="60"/>
        <w:jc w:val="both"/>
      </w:pPr>
      <w:r w:rsidRPr="009D19FB">
        <w:t>схема работоспособна полностью или на 50%, допущены ошибки в маркировке, установке изд</w:t>
      </w:r>
      <w:r w:rsidRPr="009D19FB">
        <w:t>е</w:t>
      </w:r>
      <w:r w:rsidRPr="009D19FB">
        <w:t xml:space="preserve">лий, не соблюдены размеры, допускает ошибки при проведении ТО и ремонта </w:t>
      </w:r>
      <w:r>
        <w:t>контакторов</w:t>
      </w:r>
    </w:p>
    <w:p w:rsidR="00355E2A" w:rsidRPr="009D19FB" w:rsidRDefault="00355E2A" w:rsidP="00355E2A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«неудовлетворительно»</w:t>
      </w:r>
    </w:p>
    <w:p w:rsidR="00355E2A" w:rsidRPr="000C5AEE" w:rsidRDefault="00355E2A" w:rsidP="00355E2A">
      <w:pPr>
        <w:tabs>
          <w:tab w:val="left" w:pos="305"/>
        </w:tabs>
        <w:spacing w:after="60"/>
        <w:jc w:val="both"/>
      </w:pPr>
      <w:r w:rsidRPr="009D19FB">
        <w:t xml:space="preserve">схема неработоспособна; не владеет приемами проведения ТО и ремонта </w:t>
      </w:r>
      <w:r>
        <w:t>контакторов</w:t>
      </w:r>
    </w:p>
    <w:tbl>
      <w:tblPr>
        <w:tblStyle w:val="a3"/>
        <w:tblpPr w:leftFromText="180" w:rightFromText="180" w:vertAnchor="text" w:horzAnchor="margin" w:tblpY="149"/>
        <w:tblW w:w="10350" w:type="dxa"/>
        <w:tblLook w:val="04A0"/>
      </w:tblPr>
      <w:tblGrid>
        <w:gridCol w:w="3510"/>
        <w:gridCol w:w="6840"/>
      </w:tblGrid>
      <w:tr w:rsidR="00355E2A" w:rsidRPr="00D56DF0" w:rsidTr="00D56DF0">
        <w:trPr>
          <w:trHeight w:val="274"/>
          <w:tblHeader/>
        </w:trPr>
        <w:tc>
          <w:tcPr>
            <w:tcW w:w="351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rPr>
                <w:b/>
                <w:bCs/>
              </w:rPr>
              <w:t xml:space="preserve">Содержание работы </w:t>
            </w:r>
          </w:p>
        </w:tc>
        <w:tc>
          <w:tcPr>
            <w:tcW w:w="684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rPr>
                <w:b/>
                <w:bCs/>
              </w:rPr>
              <w:t xml:space="preserve">Порядок выполнения </w:t>
            </w:r>
          </w:p>
        </w:tc>
      </w:tr>
      <w:tr w:rsidR="00355E2A" w:rsidRPr="00D56DF0" w:rsidTr="00D56DF0">
        <w:trPr>
          <w:trHeight w:val="405"/>
        </w:trPr>
        <w:tc>
          <w:tcPr>
            <w:tcW w:w="351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>Провести внешний осмотр магнитн</w:t>
            </w:r>
            <w:r w:rsidRPr="00D56DF0">
              <w:t>о</w:t>
            </w:r>
            <w:r w:rsidRPr="00D56DF0">
              <w:t xml:space="preserve">го пускателя </w:t>
            </w:r>
          </w:p>
        </w:tc>
        <w:tc>
          <w:tcPr>
            <w:tcW w:w="684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 xml:space="preserve">Осмотреть состояние корпуса и видимых частей (контактов, пружин) </w:t>
            </w:r>
          </w:p>
        </w:tc>
      </w:tr>
      <w:tr w:rsidR="00355E2A" w:rsidRPr="00D56DF0" w:rsidTr="00D56DF0">
        <w:trPr>
          <w:trHeight w:val="584"/>
        </w:trPr>
        <w:tc>
          <w:tcPr>
            <w:tcW w:w="351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>Снять дугогасительную камеру ма</w:t>
            </w:r>
            <w:r w:rsidRPr="00D56DF0">
              <w:t>г</w:t>
            </w:r>
            <w:r w:rsidRPr="00D56DF0">
              <w:t xml:space="preserve">нитного пускателя </w:t>
            </w:r>
          </w:p>
        </w:tc>
        <w:tc>
          <w:tcPr>
            <w:tcW w:w="684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>Отвинтить болты, осмотреть состояние дугогасительной камеры. При нео</w:t>
            </w:r>
            <w:r w:rsidRPr="00D56DF0">
              <w:t>б</w:t>
            </w:r>
            <w:r w:rsidRPr="00D56DF0">
              <w:t xml:space="preserve">ходимости заменить </w:t>
            </w:r>
          </w:p>
        </w:tc>
      </w:tr>
      <w:tr w:rsidR="00355E2A" w:rsidRPr="00D56DF0" w:rsidTr="00D56DF0">
        <w:trPr>
          <w:trHeight w:val="584"/>
        </w:trPr>
        <w:tc>
          <w:tcPr>
            <w:tcW w:w="351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>Извлечь подвижные контакты из ко</w:t>
            </w:r>
            <w:r w:rsidRPr="00D56DF0">
              <w:t>н</w:t>
            </w:r>
            <w:r w:rsidRPr="00D56DF0">
              <w:t xml:space="preserve">тактов-держателей </w:t>
            </w:r>
          </w:p>
        </w:tc>
        <w:tc>
          <w:tcPr>
            <w:tcW w:w="684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 xml:space="preserve">Оттянуть пружину контактодержателя и освободить контакты. Контакты зачистить наждачной бумагой 00 и смазать техническим вазелином </w:t>
            </w:r>
          </w:p>
        </w:tc>
      </w:tr>
      <w:tr w:rsidR="00355E2A" w:rsidRPr="00D56DF0" w:rsidTr="00D56DF0">
        <w:trPr>
          <w:trHeight w:val="584"/>
        </w:trPr>
        <w:tc>
          <w:tcPr>
            <w:tcW w:w="351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 xml:space="preserve">Снять крышку держателя подвижной части сердечника и извлечь сердечник </w:t>
            </w:r>
          </w:p>
        </w:tc>
        <w:tc>
          <w:tcPr>
            <w:tcW w:w="684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 xml:space="preserve">Отвинтить болты </w:t>
            </w:r>
          </w:p>
        </w:tc>
      </w:tr>
      <w:tr w:rsidR="00355E2A" w:rsidRPr="00D56DF0" w:rsidTr="00D56DF0">
        <w:trPr>
          <w:trHeight w:val="584"/>
        </w:trPr>
        <w:tc>
          <w:tcPr>
            <w:tcW w:w="351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 xml:space="preserve">Извлечь катушку из неподвижной части сердечника </w:t>
            </w:r>
          </w:p>
        </w:tc>
        <w:tc>
          <w:tcPr>
            <w:tcW w:w="684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 xml:space="preserve">Проверить целость катушки и отсутствие короткозамкнутых витков. При необходимости заменить изоляцию катушки. Пропитать лаком и покрыть эмалью. При необходимости катушку заменить </w:t>
            </w:r>
          </w:p>
        </w:tc>
      </w:tr>
      <w:tr w:rsidR="00355E2A" w:rsidRPr="00D56DF0" w:rsidTr="00D56DF0">
        <w:trPr>
          <w:trHeight w:val="584"/>
        </w:trPr>
        <w:tc>
          <w:tcPr>
            <w:tcW w:w="351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>Извлечь неподвижную часть серде</w:t>
            </w:r>
            <w:r w:rsidRPr="00D56DF0">
              <w:t>ч</w:t>
            </w:r>
            <w:r w:rsidRPr="00D56DF0">
              <w:t>ника</w:t>
            </w:r>
          </w:p>
        </w:tc>
        <w:tc>
          <w:tcPr>
            <w:tcW w:w="684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 xml:space="preserve">Извлечь неподвижную часть сердечника, зачистить наждачной бумагой, смазать техническим вазелином </w:t>
            </w:r>
          </w:p>
        </w:tc>
      </w:tr>
      <w:tr w:rsidR="00355E2A" w:rsidRPr="00D56DF0" w:rsidTr="00D56DF0">
        <w:trPr>
          <w:trHeight w:val="584"/>
        </w:trPr>
        <w:tc>
          <w:tcPr>
            <w:tcW w:w="351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>Извлечь пластинчатую пружину из нижней части магнитного пускателя</w:t>
            </w:r>
          </w:p>
        </w:tc>
        <w:tc>
          <w:tcPr>
            <w:tcW w:w="6840" w:type="dxa"/>
            <w:hideMark/>
          </w:tcPr>
          <w:p w:rsidR="00355E2A" w:rsidRPr="00D56DF0" w:rsidRDefault="00355E2A" w:rsidP="00355E2A">
            <w:pPr>
              <w:tabs>
                <w:tab w:val="left" w:pos="305"/>
              </w:tabs>
              <w:spacing w:after="60"/>
              <w:jc w:val="both"/>
            </w:pPr>
            <w:r w:rsidRPr="00D56DF0">
              <w:t xml:space="preserve">Зачистить пружину наждачной бумагой </w:t>
            </w:r>
          </w:p>
        </w:tc>
      </w:tr>
    </w:tbl>
    <w:p w:rsidR="00355E2A" w:rsidRDefault="00355E2A" w:rsidP="00745FA6">
      <w:pPr>
        <w:jc w:val="both"/>
      </w:pPr>
    </w:p>
    <w:p w:rsidR="00745FA6" w:rsidRDefault="00A22A1A">
      <w:pPr>
        <w:rPr>
          <w:b/>
        </w:rPr>
      </w:pPr>
      <w:r>
        <w:object w:dxaOrig="11980" w:dyaOrig="16912">
          <v:shape id="_x0000_i1037" type="#_x0000_t75" style="width:496.5pt;height:700.5pt" o:ole="">
            <v:imagedata r:id="rId36" o:title=""/>
          </v:shape>
          <o:OLEObject Type="Embed" ProgID="Visio.Drawing.11" ShapeID="_x0000_i1037" DrawAspect="Content" ObjectID="_1588510040" r:id="rId37"/>
        </w:object>
      </w:r>
    </w:p>
    <w:p w:rsidR="00D72556" w:rsidRDefault="00D72556">
      <w:pPr>
        <w:rPr>
          <w:b/>
        </w:rPr>
      </w:pPr>
      <w:r>
        <w:rPr>
          <w:b/>
        </w:rPr>
        <w:br w:type="page"/>
      </w:r>
    </w:p>
    <w:p w:rsidR="00D72556" w:rsidRPr="00786E6C" w:rsidRDefault="00D72556" w:rsidP="00D72556">
      <w:pPr>
        <w:jc w:val="both"/>
        <w:rPr>
          <w:b/>
        </w:rPr>
      </w:pPr>
      <w:r>
        <w:rPr>
          <w:b/>
        </w:rPr>
        <w:lastRenderedPageBreak/>
        <w:t>Задание № 9</w:t>
      </w:r>
      <w:r w:rsidRPr="00D47DB4">
        <w:rPr>
          <w:b/>
        </w:rPr>
        <w:t xml:space="preserve">. </w:t>
      </w:r>
      <w:r w:rsidRPr="00D72556">
        <w:rPr>
          <w:b/>
        </w:rPr>
        <w:t>Реле контроля и управления. Коммутация электрических цепей через пром</w:t>
      </w:r>
      <w:r w:rsidRPr="00D72556">
        <w:rPr>
          <w:b/>
        </w:rPr>
        <w:t>е</w:t>
      </w:r>
      <w:r w:rsidRPr="00D72556">
        <w:rPr>
          <w:b/>
        </w:rPr>
        <w:t>жуточное реле</w:t>
      </w:r>
    </w:p>
    <w:p w:rsidR="00D72556" w:rsidRDefault="00D72556" w:rsidP="00D72556">
      <w:pPr>
        <w:jc w:val="both"/>
      </w:pPr>
      <w:r>
        <w:t>Задачи:</w:t>
      </w:r>
    </w:p>
    <w:p w:rsidR="00D72556" w:rsidRDefault="00D72556" w:rsidP="00D72556">
      <w:pPr>
        <w:pStyle w:val="af9"/>
        <w:framePr w:w="0" w:hRule="auto" w:hSpace="0" w:wrap="auto" w:vAnchor="margin" w:hAnchor="text" w:xAlign="left" w:yAlign="inline"/>
        <w:jc w:val="both"/>
      </w:pPr>
      <w:r>
        <w:t>отработка навыков подключения контактора в электрическую цепь</w:t>
      </w:r>
    </w:p>
    <w:p w:rsidR="00D72556" w:rsidRDefault="00D72556" w:rsidP="00D72556">
      <w:pPr>
        <w:pStyle w:val="af9"/>
        <w:framePr w:w="0" w:hRule="auto" w:hSpace="0" w:wrap="auto" w:vAnchor="margin" w:hAnchor="text" w:xAlign="left" w:yAlign="inline"/>
        <w:jc w:val="both"/>
      </w:pPr>
      <w:r>
        <w:t>построение логических операций управления работой потребителей электроэнергии (промежуто</w:t>
      </w:r>
      <w:r>
        <w:t>ч</w:t>
      </w:r>
      <w:r>
        <w:t>ное реле)</w:t>
      </w:r>
    </w:p>
    <w:p w:rsidR="00D72556" w:rsidRDefault="00D72556" w:rsidP="00D72556">
      <w:pPr>
        <w:pStyle w:val="af9"/>
        <w:framePr w:w="0" w:hRule="auto" w:hSpace="0" w:wrap="auto" w:vAnchor="margin" w:hAnchor="text" w:xAlign="left" w:yAlign="inline"/>
        <w:jc w:val="both"/>
      </w:pPr>
      <w:r>
        <w:t>проведение технического обслуживания электроустановок</w:t>
      </w:r>
    </w:p>
    <w:p w:rsidR="00D72556" w:rsidRDefault="00D72556" w:rsidP="00D72556">
      <w:pPr>
        <w:jc w:val="both"/>
      </w:pPr>
      <w:r>
        <w:t>развитие логического мышления</w:t>
      </w:r>
    </w:p>
    <w:p w:rsidR="00D72556" w:rsidRDefault="00D72556" w:rsidP="00D72556">
      <w:pPr>
        <w:spacing w:before="240"/>
      </w:pPr>
      <w:r w:rsidRPr="00F052E3">
        <w:t>Оценка работ обучающихся по следующим критериям:</w:t>
      </w:r>
    </w:p>
    <w:p w:rsidR="00071F9B" w:rsidRDefault="00071F9B" w:rsidP="00071F9B">
      <w:pPr>
        <w:numPr>
          <w:ilvl w:val="0"/>
          <w:numId w:val="23"/>
        </w:numPr>
        <w:tabs>
          <w:tab w:val="left" w:pos="305"/>
        </w:tabs>
        <w:spacing w:before="240" w:after="60"/>
        <w:ind w:left="714" w:hanging="357"/>
        <w:jc w:val="both"/>
      </w:pPr>
      <w:r w:rsidRPr="00F052E3">
        <w:t xml:space="preserve">работоспособность схемы: </w:t>
      </w:r>
      <w:r>
        <w:t xml:space="preserve">при включении </w:t>
      </w:r>
      <w:r>
        <w:rPr>
          <w:lang w:val="en-US"/>
        </w:rPr>
        <w:t>QF</w:t>
      </w:r>
      <w:r>
        <w:t xml:space="preserve"> ничего не происходит, при включении </w:t>
      </w:r>
      <w:r>
        <w:rPr>
          <w:lang w:val="en-US"/>
        </w:rPr>
        <w:t>SA</w:t>
      </w:r>
      <w:r>
        <w:t xml:space="preserve"> катушка </w:t>
      </w:r>
      <w:r>
        <w:rPr>
          <w:lang w:val="en-US"/>
        </w:rPr>
        <w:t>KL</w:t>
      </w:r>
      <w:r>
        <w:t xml:space="preserve"> втягивается и включает катушку </w:t>
      </w:r>
      <w:r>
        <w:rPr>
          <w:lang w:val="en-US"/>
        </w:rPr>
        <w:t>KM</w:t>
      </w:r>
      <w:r>
        <w:t>, силовые контакты КМ замыкаются, п</w:t>
      </w:r>
      <w:r>
        <w:t>о</w:t>
      </w:r>
      <w:r>
        <w:t>требитель работает.</w:t>
      </w:r>
    </w:p>
    <w:p w:rsidR="00606B84" w:rsidRDefault="00606B84" w:rsidP="00071F9B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подключения проводников к контактам изделий</w:t>
      </w:r>
    </w:p>
    <w:p w:rsidR="00071F9B" w:rsidRDefault="00071F9B" w:rsidP="00071F9B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правильность проведения операций по проведению технического обслуживания и ремонта контактора</w:t>
      </w:r>
    </w:p>
    <w:p w:rsidR="00071F9B" w:rsidRPr="00F052E3" w:rsidRDefault="00071F9B" w:rsidP="00071F9B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правильность выполнения трудовых приемов;</w:t>
      </w:r>
    </w:p>
    <w:p w:rsidR="00071F9B" w:rsidRPr="00F052E3" w:rsidRDefault="00071F9B" w:rsidP="00071F9B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организация рабочего места;</w:t>
      </w:r>
    </w:p>
    <w:p w:rsidR="00071F9B" w:rsidRPr="00F052E3" w:rsidRDefault="00071F9B" w:rsidP="00071F9B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соблюдение правил охраны труда</w:t>
      </w:r>
    </w:p>
    <w:p w:rsidR="00071F9B" w:rsidRPr="009D19FB" w:rsidRDefault="00071F9B" w:rsidP="00071F9B">
      <w:pPr>
        <w:rPr>
          <w:b/>
        </w:rPr>
      </w:pPr>
      <w:r w:rsidRPr="009D19FB">
        <w:rPr>
          <w:b/>
        </w:rPr>
        <w:t>«отлично»</w:t>
      </w:r>
    </w:p>
    <w:p w:rsidR="00071F9B" w:rsidRPr="009D19FB" w:rsidRDefault="00AE7F7D" w:rsidP="00071F9B">
      <w:pPr>
        <w:tabs>
          <w:tab w:val="left" w:pos="305"/>
        </w:tabs>
        <w:spacing w:after="60"/>
        <w:jc w:val="both"/>
      </w:pPr>
      <w:r>
        <w:t>схема работоспособна</w:t>
      </w:r>
      <w:r w:rsidR="00071F9B">
        <w:t xml:space="preserve">, </w:t>
      </w:r>
      <w:r w:rsidR="00071F9B" w:rsidRPr="009D19FB">
        <w:t>установочные изделия установлены правильно, соблюдена цветовая ма</w:t>
      </w:r>
      <w:r w:rsidR="00071F9B" w:rsidRPr="009D19FB">
        <w:t>р</w:t>
      </w:r>
      <w:r w:rsidR="00071F9B" w:rsidRPr="009D19FB">
        <w:t>кировка проводников</w:t>
      </w:r>
      <w:r>
        <w:t xml:space="preserve"> при подключении к стенду</w:t>
      </w:r>
      <w:r w:rsidR="00071F9B" w:rsidRPr="009D19FB">
        <w:t>, рациональная организация рабочего места, ум</w:t>
      </w:r>
      <w:r w:rsidR="00071F9B" w:rsidRPr="009D19FB">
        <w:t>е</w:t>
      </w:r>
      <w:r w:rsidR="00071F9B" w:rsidRPr="009D19FB">
        <w:t>ние пользоваться инструментом, соблюдены правил</w:t>
      </w:r>
      <w:r w:rsidR="00071F9B">
        <w:t>а</w:t>
      </w:r>
      <w:r w:rsidR="00071F9B" w:rsidRPr="009D19FB">
        <w:t xml:space="preserve"> охраны труда; владеет приемами проведения ТО и ремонта </w:t>
      </w:r>
      <w:r w:rsidR="00071F9B">
        <w:t>контакторов</w:t>
      </w:r>
    </w:p>
    <w:p w:rsidR="00071F9B" w:rsidRPr="009D19FB" w:rsidRDefault="00071F9B" w:rsidP="00071F9B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«хорошо»</w:t>
      </w:r>
    </w:p>
    <w:p w:rsidR="00071F9B" w:rsidRPr="009D19FB" w:rsidRDefault="00071F9B" w:rsidP="00071F9B">
      <w:pPr>
        <w:tabs>
          <w:tab w:val="left" w:pos="305"/>
        </w:tabs>
        <w:spacing w:after="60"/>
        <w:jc w:val="both"/>
      </w:pPr>
      <w:r w:rsidRPr="009D19FB">
        <w:t>схема работоспособна, соблюдена цветовая маркировка проводников</w:t>
      </w:r>
      <w:r w:rsidR="00AE7F7D">
        <w:t xml:space="preserve"> при подключении к стенду</w:t>
      </w:r>
      <w:r w:rsidRPr="009D19FB">
        <w:t>, соблюдены правила охраны труда, есть 1-2 недочета в</w:t>
      </w:r>
      <w:r w:rsidR="00AE7F7D">
        <w:t xml:space="preserve"> установке изделий</w:t>
      </w:r>
      <w:r w:rsidRPr="009D19FB">
        <w:t>, показано умение орг</w:t>
      </w:r>
      <w:r w:rsidRPr="009D19FB">
        <w:t>а</w:t>
      </w:r>
      <w:r w:rsidRPr="009D19FB">
        <w:t xml:space="preserve">низовать рабочее место и пользоваться инструментом; допускает недочеты при проведении ТО и ремонта  </w:t>
      </w:r>
      <w:r>
        <w:t>контакторов</w:t>
      </w:r>
    </w:p>
    <w:p w:rsidR="00071F9B" w:rsidRPr="009D19FB" w:rsidRDefault="00071F9B" w:rsidP="00071F9B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«удовлетворительно»</w:t>
      </w:r>
    </w:p>
    <w:p w:rsidR="00071F9B" w:rsidRPr="009D19FB" w:rsidRDefault="00071F9B" w:rsidP="00071F9B">
      <w:pPr>
        <w:tabs>
          <w:tab w:val="left" w:pos="305"/>
        </w:tabs>
        <w:spacing w:after="60"/>
        <w:jc w:val="both"/>
      </w:pPr>
      <w:r w:rsidRPr="009D19FB">
        <w:t>схема работоспособна полностью или на 50%, допущены ошибки в маркировке, установке изд</w:t>
      </w:r>
      <w:r w:rsidRPr="009D19FB">
        <w:t>е</w:t>
      </w:r>
      <w:r w:rsidR="00AE7F7D">
        <w:t>лий,</w:t>
      </w:r>
      <w:r w:rsidRPr="009D19FB">
        <w:t xml:space="preserve"> допускает ошибки при проведении ТО и ремонта </w:t>
      </w:r>
      <w:r>
        <w:t>контакторов</w:t>
      </w:r>
    </w:p>
    <w:p w:rsidR="00071F9B" w:rsidRPr="009D19FB" w:rsidRDefault="00071F9B" w:rsidP="00071F9B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«неудовлетворительно»</w:t>
      </w:r>
    </w:p>
    <w:p w:rsidR="00071F9B" w:rsidRPr="000C5AEE" w:rsidRDefault="00071F9B" w:rsidP="00071F9B">
      <w:pPr>
        <w:tabs>
          <w:tab w:val="left" w:pos="305"/>
        </w:tabs>
        <w:spacing w:after="60"/>
        <w:jc w:val="both"/>
      </w:pPr>
      <w:r w:rsidRPr="009D19FB">
        <w:t xml:space="preserve">схема неработоспособна; не владеет приемами проведения ТО и ремонта </w:t>
      </w:r>
      <w:r>
        <w:t>контакторов</w:t>
      </w:r>
    </w:p>
    <w:p w:rsidR="00D72556" w:rsidRPr="00F052E3" w:rsidRDefault="00D72556" w:rsidP="00D72556"/>
    <w:p w:rsidR="00623D06" w:rsidRDefault="00623D06">
      <w:pPr>
        <w:rPr>
          <w:b/>
        </w:rPr>
      </w:pPr>
      <w:r>
        <w:rPr>
          <w:b/>
        </w:rPr>
        <w:br w:type="page"/>
      </w:r>
    </w:p>
    <w:p w:rsidR="00A22A1A" w:rsidRDefault="00A22A1A">
      <w:r>
        <w:object w:dxaOrig="11980" w:dyaOrig="16912">
          <v:shape id="_x0000_i1038" type="#_x0000_t75" style="width:496.5pt;height:700.5pt" o:ole="">
            <v:imagedata r:id="rId38" o:title=""/>
          </v:shape>
          <o:OLEObject Type="Embed" ProgID="Visio.Drawing.11" ShapeID="_x0000_i1038" DrawAspect="Content" ObjectID="_1588510041" r:id="rId39"/>
        </w:object>
      </w:r>
    </w:p>
    <w:p w:rsidR="007C0522" w:rsidRDefault="007C0522">
      <w:r>
        <w:br w:type="page"/>
      </w:r>
    </w:p>
    <w:p w:rsidR="007C0522" w:rsidRPr="00786E6C" w:rsidRDefault="007C0522" w:rsidP="007C0522">
      <w:pPr>
        <w:jc w:val="both"/>
        <w:rPr>
          <w:b/>
        </w:rPr>
      </w:pPr>
      <w:r>
        <w:rPr>
          <w:b/>
        </w:rPr>
        <w:lastRenderedPageBreak/>
        <w:t>Задание № 10</w:t>
      </w:r>
      <w:r w:rsidRPr="00D47DB4">
        <w:rPr>
          <w:b/>
        </w:rPr>
        <w:t xml:space="preserve">. </w:t>
      </w:r>
      <w:r w:rsidRPr="007C0522">
        <w:rPr>
          <w:b/>
        </w:rPr>
        <w:t>Устройства управления. Монтаж, наладка кнопок и кнопочных постов</w:t>
      </w:r>
    </w:p>
    <w:p w:rsidR="007C0522" w:rsidRDefault="007C0522" w:rsidP="007C0522">
      <w:pPr>
        <w:jc w:val="both"/>
      </w:pPr>
      <w:r>
        <w:t>Задачи:</w:t>
      </w:r>
    </w:p>
    <w:p w:rsidR="007C0522" w:rsidRDefault="007C0522" w:rsidP="007C0522">
      <w:pPr>
        <w:pStyle w:val="af9"/>
        <w:framePr w:w="0" w:hRule="auto" w:hSpace="0" w:wrap="auto" w:vAnchor="margin" w:hAnchor="text" w:xAlign="left" w:yAlign="inline"/>
        <w:jc w:val="both"/>
      </w:pPr>
      <w:r>
        <w:t>формирование первоначальных знаний об устройстве и принципе действия кнопок и кнопочных постов</w:t>
      </w:r>
    </w:p>
    <w:p w:rsidR="007C0522" w:rsidRDefault="007C0522" w:rsidP="007C0522">
      <w:pPr>
        <w:pStyle w:val="af9"/>
        <w:framePr w:w="0" w:hRule="auto" w:hSpace="0" w:wrap="auto" w:vAnchor="margin" w:hAnchor="text" w:xAlign="left" w:yAlign="inline"/>
        <w:jc w:val="both"/>
      </w:pPr>
      <w:r>
        <w:t>отработка умений ремонта кнопок и кнопочных постов</w:t>
      </w:r>
    </w:p>
    <w:p w:rsidR="007C0522" w:rsidRDefault="007C0522" w:rsidP="007C0522">
      <w:pPr>
        <w:pStyle w:val="af9"/>
        <w:framePr w:w="0" w:hRule="auto" w:hSpace="0" w:wrap="auto" w:vAnchor="margin" w:hAnchor="text" w:xAlign="left" w:yAlign="inline"/>
        <w:jc w:val="both"/>
      </w:pPr>
      <w:r>
        <w:t>включение в электрическую цепь кнопочных постов</w:t>
      </w:r>
    </w:p>
    <w:p w:rsidR="007C0522" w:rsidRDefault="007C0522" w:rsidP="007C0522">
      <w:pPr>
        <w:jc w:val="both"/>
      </w:pPr>
      <w:r>
        <w:t>развитие умения читать электрические схемы средней сложности</w:t>
      </w:r>
    </w:p>
    <w:p w:rsidR="007C0522" w:rsidRDefault="007C0522" w:rsidP="007C0522">
      <w:pPr>
        <w:spacing w:before="240"/>
      </w:pPr>
      <w:r w:rsidRPr="00F052E3">
        <w:t>Оценка работ обучающихся по следующим критериям:</w:t>
      </w:r>
    </w:p>
    <w:p w:rsidR="007C0522" w:rsidRDefault="007C0522" w:rsidP="007C0522">
      <w:pPr>
        <w:numPr>
          <w:ilvl w:val="0"/>
          <w:numId w:val="23"/>
        </w:numPr>
        <w:tabs>
          <w:tab w:val="left" w:pos="305"/>
        </w:tabs>
        <w:spacing w:before="240" w:after="60"/>
        <w:ind w:left="714" w:hanging="357"/>
        <w:jc w:val="both"/>
      </w:pPr>
      <w:r w:rsidRPr="00F052E3">
        <w:t xml:space="preserve">работоспособность схемы: </w:t>
      </w:r>
      <w:r>
        <w:t xml:space="preserve">при включении </w:t>
      </w:r>
      <w:r>
        <w:rPr>
          <w:lang w:val="en-US"/>
        </w:rPr>
        <w:t>QF</w:t>
      </w:r>
      <w:r>
        <w:t xml:space="preserve"> ничего не происходит, при нажатии </w:t>
      </w:r>
      <w:r>
        <w:rPr>
          <w:lang w:val="en-US"/>
        </w:rPr>
        <w:t>S</w:t>
      </w:r>
      <w:r w:rsidR="0091443C">
        <w:t>В</w:t>
      </w:r>
      <w:r w:rsidR="0091443C" w:rsidRPr="0091443C">
        <w:t>2</w:t>
      </w:r>
      <w:r>
        <w:t xml:space="preserve"> </w:t>
      </w:r>
      <w:r w:rsidR="0091443C">
        <w:t>з</w:t>
      </w:r>
      <w:r w:rsidR="0091443C">
        <w:t>а</w:t>
      </w:r>
      <w:r w:rsidR="0091443C">
        <w:t xml:space="preserve">горается лампа </w:t>
      </w:r>
      <w:r w:rsidR="0091443C">
        <w:rPr>
          <w:lang w:val="en-US"/>
        </w:rPr>
        <w:t>EL</w:t>
      </w:r>
      <w:r w:rsidR="0091443C" w:rsidRPr="0091443C">
        <w:t>1</w:t>
      </w:r>
      <w:r w:rsidR="0091443C">
        <w:t xml:space="preserve">, при нажатии </w:t>
      </w:r>
      <w:r w:rsidR="0091443C">
        <w:rPr>
          <w:lang w:val="en-US"/>
        </w:rPr>
        <w:t>SB</w:t>
      </w:r>
      <w:r w:rsidR="0091443C" w:rsidRPr="0091443C">
        <w:t>1</w:t>
      </w:r>
      <w:r>
        <w:t xml:space="preserve"> </w:t>
      </w:r>
      <w:r w:rsidR="0091443C">
        <w:t xml:space="preserve">лампа. № 2: при включении </w:t>
      </w:r>
      <w:r w:rsidR="0091443C">
        <w:rPr>
          <w:lang w:val="en-US"/>
        </w:rPr>
        <w:t>QF</w:t>
      </w:r>
      <w:r w:rsidR="0091443C">
        <w:t xml:space="preserve"> ничего не происх</w:t>
      </w:r>
      <w:r w:rsidR="0091443C">
        <w:t>о</w:t>
      </w:r>
      <w:r w:rsidR="0091443C">
        <w:t xml:space="preserve">дит, при нажатии </w:t>
      </w:r>
      <w:r w:rsidR="0091443C">
        <w:rPr>
          <w:lang w:val="en-US"/>
        </w:rPr>
        <w:t>S</w:t>
      </w:r>
      <w:r w:rsidR="0091443C">
        <w:t>В</w:t>
      </w:r>
      <w:r w:rsidR="0091443C" w:rsidRPr="0091443C">
        <w:t>2</w:t>
      </w:r>
      <w:r w:rsidR="0091443C">
        <w:t xml:space="preserve"> загорается лампа </w:t>
      </w:r>
      <w:r w:rsidR="0091443C">
        <w:rPr>
          <w:lang w:val="en-US"/>
        </w:rPr>
        <w:t>EL</w:t>
      </w:r>
      <w:r w:rsidR="0091443C" w:rsidRPr="0091443C">
        <w:t>1</w:t>
      </w:r>
      <w:r w:rsidR="0091443C">
        <w:t xml:space="preserve">, при нажатии </w:t>
      </w:r>
      <w:r w:rsidR="0091443C">
        <w:rPr>
          <w:lang w:val="en-US"/>
        </w:rPr>
        <w:t>S</w:t>
      </w:r>
      <w:r w:rsidR="0091443C">
        <w:t xml:space="preserve">В3 загорается лампа </w:t>
      </w:r>
      <w:r w:rsidR="0091443C">
        <w:rPr>
          <w:lang w:val="en-US"/>
        </w:rPr>
        <w:t>EL</w:t>
      </w:r>
      <w:r w:rsidR="0091443C">
        <w:t>2, при одновременном нажатии кнопок ничего не происходит</w:t>
      </w:r>
    </w:p>
    <w:p w:rsidR="007C0522" w:rsidRDefault="007C0522" w:rsidP="007C052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подключения проводников к контактам изделий</w:t>
      </w:r>
    </w:p>
    <w:p w:rsidR="007C0522" w:rsidRDefault="007C0522" w:rsidP="007C052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 xml:space="preserve">правильность проведения операций по проведению ремонта </w:t>
      </w:r>
      <w:r w:rsidR="0091443C">
        <w:t>кнопочных постов</w:t>
      </w:r>
    </w:p>
    <w:p w:rsidR="007C0522" w:rsidRPr="00F052E3" w:rsidRDefault="007C0522" w:rsidP="007C052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правильность выполнения трудовых приемов;</w:t>
      </w:r>
    </w:p>
    <w:p w:rsidR="007C0522" w:rsidRPr="00F052E3" w:rsidRDefault="007C0522" w:rsidP="007C052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организация рабочего места;</w:t>
      </w:r>
    </w:p>
    <w:p w:rsidR="007C0522" w:rsidRPr="00F052E3" w:rsidRDefault="007C0522" w:rsidP="007C0522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соблюдение правил охраны труда</w:t>
      </w:r>
    </w:p>
    <w:p w:rsidR="007C0522" w:rsidRPr="009D19FB" w:rsidRDefault="007C0522" w:rsidP="007C0522">
      <w:pPr>
        <w:rPr>
          <w:b/>
        </w:rPr>
      </w:pPr>
      <w:r w:rsidRPr="009D19FB">
        <w:rPr>
          <w:b/>
        </w:rPr>
        <w:t>«отлично»</w:t>
      </w:r>
    </w:p>
    <w:p w:rsidR="007C0522" w:rsidRPr="009D19FB" w:rsidRDefault="007C0522" w:rsidP="007C0522">
      <w:pPr>
        <w:tabs>
          <w:tab w:val="left" w:pos="305"/>
        </w:tabs>
        <w:spacing w:after="60"/>
        <w:jc w:val="both"/>
      </w:pPr>
      <w:r>
        <w:t>схем</w:t>
      </w:r>
      <w:r w:rsidR="0091443C">
        <w:t>ы</w:t>
      </w:r>
      <w:r>
        <w:t xml:space="preserve"> работоспособн</w:t>
      </w:r>
      <w:r w:rsidR="0091443C">
        <w:t>ы</w:t>
      </w:r>
      <w:r>
        <w:t xml:space="preserve">, </w:t>
      </w:r>
      <w:r w:rsidR="0091443C">
        <w:t xml:space="preserve">освоены приемы ремонта кнопок, </w:t>
      </w:r>
      <w:r w:rsidRPr="009D19FB">
        <w:t>установочные изделия установлены правильно, соблюдена цветовая маркировка проводников</w:t>
      </w:r>
      <w:r>
        <w:t xml:space="preserve"> при подключении к стенду</w:t>
      </w:r>
      <w:r w:rsidRPr="009D19FB">
        <w:t>, рационал</w:t>
      </w:r>
      <w:r w:rsidRPr="009D19FB">
        <w:t>ь</w:t>
      </w:r>
      <w:r w:rsidRPr="009D19FB">
        <w:t>ная организация рабочего места, умение пользоваться инструментом, соблюдены правил</w:t>
      </w:r>
      <w:r>
        <w:t>а</w:t>
      </w:r>
      <w:r w:rsidRPr="009D19FB">
        <w:t xml:space="preserve"> охраны труда</w:t>
      </w:r>
    </w:p>
    <w:p w:rsidR="007C0522" w:rsidRPr="009D19FB" w:rsidRDefault="007C0522" w:rsidP="007C0522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«хорошо»</w:t>
      </w:r>
    </w:p>
    <w:p w:rsidR="0091443C" w:rsidRDefault="007C0522" w:rsidP="007C0522">
      <w:pPr>
        <w:tabs>
          <w:tab w:val="left" w:pos="305"/>
        </w:tabs>
        <w:spacing w:after="60"/>
        <w:jc w:val="both"/>
      </w:pPr>
      <w:r w:rsidRPr="009D19FB">
        <w:t>схем</w:t>
      </w:r>
      <w:r w:rsidR="0091443C">
        <w:t>ы</w:t>
      </w:r>
      <w:r w:rsidRPr="009D19FB">
        <w:t xml:space="preserve"> работоспособн</w:t>
      </w:r>
      <w:r w:rsidR="0091443C">
        <w:t>ы</w:t>
      </w:r>
      <w:r w:rsidRPr="009D19FB">
        <w:t xml:space="preserve">, </w:t>
      </w:r>
      <w:r w:rsidR="0091443C">
        <w:t xml:space="preserve">освоены приемы ремонта кнопок, </w:t>
      </w:r>
      <w:r w:rsidRPr="009D19FB">
        <w:t>соблюдена цветовая маркировка пр</w:t>
      </w:r>
      <w:r w:rsidRPr="009D19FB">
        <w:t>о</w:t>
      </w:r>
      <w:r w:rsidRPr="009D19FB">
        <w:t>водников</w:t>
      </w:r>
      <w:r>
        <w:t xml:space="preserve"> при подключении к стенду</w:t>
      </w:r>
      <w:r w:rsidRPr="009D19FB">
        <w:t>, соблюдены правила охраны труда, есть 1-2 недочета в</w:t>
      </w:r>
      <w:r>
        <w:t xml:space="preserve"> уст</w:t>
      </w:r>
      <w:r>
        <w:t>а</w:t>
      </w:r>
      <w:r>
        <w:t>новке изделий</w:t>
      </w:r>
      <w:r w:rsidRPr="009D19FB">
        <w:t>, показано умение организовать рабочее место и пользоваться инструментом</w:t>
      </w:r>
    </w:p>
    <w:p w:rsidR="007C0522" w:rsidRPr="009D19FB" w:rsidRDefault="0091443C" w:rsidP="007C0522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 xml:space="preserve"> </w:t>
      </w:r>
      <w:r w:rsidR="007C0522" w:rsidRPr="009D19FB">
        <w:rPr>
          <w:b/>
        </w:rPr>
        <w:t>«удовлетворительно»</w:t>
      </w:r>
    </w:p>
    <w:p w:rsidR="007C0522" w:rsidRPr="009D19FB" w:rsidRDefault="007C0522" w:rsidP="007C0522">
      <w:pPr>
        <w:tabs>
          <w:tab w:val="left" w:pos="305"/>
        </w:tabs>
        <w:spacing w:after="60"/>
        <w:jc w:val="both"/>
      </w:pPr>
      <w:r w:rsidRPr="009D19FB">
        <w:t>схем</w:t>
      </w:r>
      <w:r w:rsidR="0091443C">
        <w:t>ы</w:t>
      </w:r>
      <w:r w:rsidRPr="009D19FB">
        <w:t xml:space="preserve"> работоспособн</w:t>
      </w:r>
      <w:r w:rsidR="0091443C">
        <w:t>ы</w:t>
      </w:r>
      <w:r w:rsidRPr="009D19FB">
        <w:t xml:space="preserve"> полностью или на 50%, допущены ошибки в маркировке, установке изд</w:t>
      </w:r>
      <w:r w:rsidRPr="009D19FB">
        <w:t>е</w:t>
      </w:r>
      <w:r>
        <w:t>лий,</w:t>
      </w:r>
      <w:r w:rsidRPr="009D19FB">
        <w:t xml:space="preserve"> допу</w:t>
      </w:r>
      <w:r w:rsidR="0091443C">
        <w:t>скает ошибки при проведении</w:t>
      </w:r>
      <w:r w:rsidRPr="009D19FB">
        <w:t xml:space="preserve"> ремонта </w:t>
      </w:r>
      <w:r w:rsidR="0091443C">
        <w:t>кнопочных постов</w:t>
      </w:r>
    </w:p>
    <w:p w:rsidR="007C0522" w:rsidRPr="009D19FB" w:rsidRDefault="007C0522" w:rsidP="007C0522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«неудовлетворительно»</w:t>
      </w:r>
    </w:p>
    <w:p w:rsidR="007C0522" w:rsidRPr="000C5AEE" w:rsidRDefault="007C0522" w:rsidP="007C0522">
      <w:pPr>
        <w:tabs>
          <w:tab w:val="left" w:pos="305"/>
        </w:tabs>
        <w:spacing w:after="60"/>
        <w:jc w:val="both"/>
      </w:pPr>
      <w:r w:rsidRPr="009D19FB">
        <w:t xml:space="preserve">схема неработоспособна; не владеет приемами проведения ремонта </w:t>
      </w:r>
      <w:r w:rsidR="0091443C">
        <w:t>кнопочных постов</w:t>
      </w:r>
    </w:p>
    <w:p w:rsidR="007C0522" w:rsidRPr="00F052E3" w:rsidRDefault="007C0522" w:rsidP="007C0522"/>
    <w:p w:rsidR="00A22A1A" w:rsidRDefault="00A22A1A">
      <w:r>
        <w:br w:type="page"/>
      </w:r>
    </w:p>
    <w:p w:rsidR="00FE29C7" w:rsidRDefault="00A22A1A">
      <w:r>
        <w:object w:dxaOrig="11980" w:dyaOrig="16912">
          <v:shape id="_x0000_i1039" type="#_x0000_t75" style="width:496.5pt;height:700.5pt" o:ole="">
            <v:imagedata r:id="rId40" o:title=""/>
          </v:shape>
          <o:OLEObject Type="Embed" ProgID="Visio.Drawing.11" ShapeID="_x0000_i1039" DrawAspect="Content" ObjectID="_1588510042" r:id="rId41"/>
        </w:object>
      </w:r>
    </w:p>
    <w:p w:rsidR="00FE29C7" w:rsidRDefault="00FE29C7">
      <w:r>
        <w:br w:type="page"/>
      </w:r>
    </w:p>
    <w:p w:rsidR="00FE29C7" w:rsidRPr="00FE29C7" w:rsidRDefault="00FE29C7" w:rsidP="00FE29C7">
      <w:pPr>
        <w:jc w:val="both"/>
        <w:rPr>
          <w:b/>
        </w:rPr>
      </w:pPr>
      <w:r>
        <w:rPr>
          <w:b/>
        </w:rPr>
        <w:lastRenderedPageBreak/>
        <w:t>Задание № 11</w:t>
      </w:r>
      <w:r w:rsidRPr="00D47DB4">
        <w:rPr>
          <w:b/>
        </w:rPr>
        <w:t xml:space="preserve">. </w:t>
      </w:r>
      <w:r w:rsidRPr="00FE29C7">
        <w:rPr>
          <w:b/>
        </w:rPr>
        <w:t xml:space="preserve">Монтаж и подключение схемы управления ТЭНами через контактор </w:t>
      </w:r>
      <w:r>
        <w:rPr>
          <w:b/>
        </w:rPr>
        <w:br/>
      </w:r>
      <w:r w:rsidRPr="00FE29C7">
        <w:rPr>
          <w:b/>
        </w:rPr>
        <w:t>(катушка 220 В)</w:t>
      </w:r>
    </w:p>
    <w:p w:rsidR="00FE29C7" w:rsidRDefault="00FE29C7" w:rsidP="00FE29C7">
      <w:pPr>
        <w:jc w:val="both"/>
      </w:pPr>
      <w:r>
        <w:t>Задачи:</w:t>
      </w:r>
    </w:p>
    <w:p w:rsidR="00FE29C7" w:rsidRDefault="00FE29C7" w:rsidP="00FE29C7">
      <w:pPr>
        <w:pStyle w:val="af9"/>
        <w:framePr w:w="0" w:hRule="auto" w:hSpace="0" w:wrap="auto" w:vAnchor="margin" w:hAnchor="text" w:xAlign="left" w:yAlign="inline"/>
        <w:jc w:val="both"/>
      </w:pPr>
      <w:r>
        <w:t>формирование умения подключения схемы управления ТЭНами</w:t>
      </w:r>
    </w:p>
    <w:p w:rsidR="00DF096F" w:rsidRDefault="00DF096F" w:rsidP="00FE29C7">
      <w:pPr>
        <w:pStyle w:val="af9"/>
        <w:framePr w:w="0" w:hRule="auto" w:hSpace="0" w:wrap="auto" w:vAnchor="margin" w:hAnchor="text" w:xAlign="left" w:yAlign="inline"/>
        <w:jc w:val="both"/>
      </w:pPr>
      <w:r>
        <w:t>развитие навыка подключения пускорегулирующей и коммутационной аппаратуры</w:t>
      </w:r>
    </w:p>
    <w:p w:rsidR="00FE29C7" w:rsidRDefault="00DF096F" w:rsidP="00FE29C7">
      <w:pPr>
        <w:pStyle w:val="af9"/>
        <w:framePr w:w="0" w:hRule="auto" w:hSpace="0" w:wrap="auto" w:vAnchor="margin" w:hAnchor="text" w:xAlign="left" w:yAlign="inline"/>
        <w:jc w:val="both"/>
      </w:pPr>
      <w:r>
        <w:t>развитее навыка проводить ТО и ремонт пускорегулирующей и коммутационной аппаратуры</w:t>
      </w:r>
    </w:p>
    <w:p w:rsidR="00FE29C7" w:rsidRDefault="00FE29C7" w:rsidP="00FE29C7">
      <w:pPr>
        <w:jc w:val="both"/>
      </w:pPr>
      <w:r>
        <w:t>развитие умения читать электрические схемы средней сложности</w:t>
      </w:r>
    </w:p>
    <w:p w:rsidR="00FE29C7" w:rsidRDefault="00FE29C7" w:rsidP="00FE29C7">
      <w:pPr>
        <w:spacing w:before="240"/>
      </w:pPr>
      <w:r w:rsidRPr="00F052E3">
        <w:t>Оценка работ обучающихся по следующим критериям:</w:t>
      </w:r>
    </w:p>
    <w:p w:rsidR="00FE29C7" w:rsidRDefault="00FE29C7" w:rsidP="00FE29C7">
      <w:pPr>
        <w:numPr>
          <w:ilvl w:val="0"/>
          <w:numId w:val="23"/>
        </w:numPr>
        <w:tabs>
          <w:tab w:val="left" w:pos="305"/>
        </w:tabs>
        <w:spacing w:before="240" w:after="60"/>
        <w:ind w:left="714" w:hanging="357"/>
        <w:jc w:val="both"/>
      </w:pPr>
      <w:r w:rsidRPr="00F052E3">
        <w:t xml:space="preserve">работоспособность схемы: </w:t>
      </w:r>
      <w:r>
        <w:t xml:space="preserve">при включении </w:t>
      </w:r>
      <w:r>
        <w:rPr>
          <w:lang w:val="en-US"/>
        </w:rPr>
        <w:t>QF</w:t>
      </w:r>
      <w:r w:rsidR="00DF096F">
        <w:t>1</w:t>
      </w:r>
      <w:r>
        <w:t xml:space="preserve"> ничего не происходит, </w:t>
      </w:r>
      <w:r w:rsidR="00DF096F">
        <w:t xml:space="preserve">при включении </w:t>
      </w:r>
      <w:r w:rsidR="00DF096F">
        <w:rPr>
          <w:lang w:val="en-US"/>
        </w:rPr>
        <w:t>QF</w:t>
      </w:r>
      <w:r w:rsidR="00DF096F" w:rsidRPr="00DF096F">
        <w:t xml:space="preserve">2 </w:t>
      </w:r>
      <w:r w:rsidR="00DF096F">
        <w:t xml:space="preserve">ничего не происходит, </w:t>
      </w:r>
      <w:r>
        <w:t xml:space="preserve">при нажатии </w:t>
      </w:r>
      <w:r>
        <w:rPr>
          <w:lang w:val="en-US"/>
        </w:rPr>
        <w:t>S</w:t>
      </w:r>
      <w:r>
        <w:t>В</w:t>
      </w:r>
      <w:r w:rsidRPr="0091443C">
        <w:t>2</w:t>
      </w:r>
      <w:r>
        <w:t xml:space="preserve"> </w:t>
      </w:r>
      <w:r w:rsidR="00DF096F">
        <w:t>ТЭНы включаются в работу (имитация работы)</w:t>
      </w:r>
      <w:r>
        <w:t xml:space="preserve">, при нажатии </w:t>
      </w:r>
      <w:r>
        <w:rPr>
          <w:lang w:val="en-US"/>
        </w:rPr>
        <w:t>SB</w:t>
      </w:r>
      <w:r w:rsidRPr="0091443C">
        <w:t>1</w:t>
      </w:r>
      <w:r>
        <w:t xml:space="preserve"> </w:t>
      </w:r>
      <w:r w:rsidR="00DF096F">
        <w:t>контактор отключается.</w:t>
      </w:r>
    </w:p>
    <w:p w:rsidR="00FE29C7" w:rsidRDefault="00FE29C7" w:rsidP="00FE29C7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>качество подключения проводников к контактам изделий</w:t>
      </w:r>
    </w:p>
    <w:p w:rsidR="00FE29C7" w:rsidRDefault="00FE29C7" w:rsidP="00FE29C7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>
        <w:t xml:space="preserve">правильность проведения операций по </w:t>
      </w:r>
      <w:r w:rsidR="00DF096F">
        <w:t>техническому обслуживанию и ремонту пускорег</w:t>
      </w:r>
      <w:r w:rsidR="00DF096F">
        <w:t>у</w:t>
      </w:r>
      <w:r w:rsidR="00DF096F">
        <w:t>лирующей и коммутационной аппаратуры</w:t>
      </w:r>
    </w:p>
    <w:p w:rsidR="00FE29C7" w:rsidRPr="00F052E3" w:rsidRDefault="00FE29C7" w:rsidP="00FE29C7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правильность выполнения трудовых приемов;</w:t>
      </w:r>
    </w:p>
    <w:p w:rsidR="00FE29C7" w:rsidRPr="00F052E3" w:rsidRDefault="00FE29C7" w:rsidP="00FE29C7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организация рабочего места;</w:t>
      </w:r>
    </w:p>
    <w:p w:rsidR="00FE29C7" w:rsidRPr="00F052E3" w:rsidRDefault="00FE29C7" w:rsidP="00FE29C7">
      <w:pPr>
        <w:numPr>
          <w:ilvl w:val="0"/>
          <w:numId w:val="23"/>
        </w:numPr>
        <w:tabs>
          <w:tab w:val="left" w:pos="305"/>
        </w:tabs>
        <w:spacing w:after="60"/>
        <w:ind w:left="714" w:hanging="357"/>
        <w:jc w:val="both"/>
      </w:pPr>
      <w:r w:rsidRPr="00F052E3">
        <w:t>соблюдение правил охраны труда</w:t>
      </w:r>
    </w:p>
    <w:p w:rsidR="00FE29C7" w:rsidRPr="009D19FB" w:rsidRDefault="00FE29C7" w:rsidP="00FE29C7">
      <w:pPr>
        <w:rPr>
          <w:b/>
        </w:rPr>
      </w:pPr>
      <w:r w:rsidRPr="009D19FB">
        <w:rPr>
          <w:b/>
        </w:rPr>
        <w:t>«отлично»</w:t>
      </w:r>
    </w:p>
    <w:p w:rsidR="00FE29C7" w:rsidRPr="009D19FB" w:rsidRDefault="00FE29C7" w:rsidP="00FE29C7">
      <w:pPr>
        <w:tabs>
          <w:tab w:val="left" w:pos="305"/>
        </w:tabs>
        <w:spacing w:after="60"/>
        <w:jc w:val="both"/>
      </w:pPr>
      <w:r>
        <w:t>схем</w:t>
      </w:r>
      <w:r w:rsidR="00340CCD">
        <w:t>а</w:t>
      </w:r>
      <w:r>
        <w:t xml:space="preserve"> работоспособн</w:t>
      </w:r>
      <w:r w:rsidR="00340CCD">
        <w:t>а</w:t>
      </w:r>
      <w:r>
        <w:t xml:space="preserve">, освоены приемы </w:t>
      </w:r>
      <w:r w:rsidR="00340CCD">
        <w:t>монтажа</w:t>
      </w:r>
      <w:r>
        <w:t xml:space="preserve"> </w:t>
      </w:r>
      <w:r w:rsidR="00340CCD">
        <w:t>и подключения пускорегулирующей и коммут</w:t>
      </w:r>
      <w:r w:rsidR="00340CCD">
        <w:t>а</w:t>
      </w:r>
      <w:r w:rsidR="00340CCD">
        <w:t>ционной аппаратуры</w:t>
      </w:r>
      <w:r>
        <w:t xml:space="preserve">, </w:t>
      </w:r>
      <w:r w:rsidRPr="009D19FB">
        <w:t>установочные изделия установлены правильно, соблюдена цветовая марк</w:t>
      </w:r>
      <w:r w:rsidRPr="009D19FB">
        <w:t>и</w:t>
      </w:r>
      <w:r w:rsidRPr="009D19FB">
        <w:t>ровка проводников</w:t>
      </w:r>
      <w:r>
        <w:t xml:space="preserve"> при подключении к стенду</w:t>
      </w:r>
      <w:r w:rsidRPr="009D19FB">
        <w:t>, рациональная организация рабочего места, умение пользоваться инструментом, соблюдены правил</w:t>
      </w:r>
      <w:r>
        <w:t>а</w:t>
      </w:r>
      <w:r w:rsidRPr="009D19FB">
        <w:t xml:space="preserve"> охраны труда</w:t>
      </w:r>
    </w:p>
    <w:p w:rsidR="00FE29C7" w:rsidRPr="009D19FB" w:rsidRDefault="00FE29C7" w:rsidP="00FE29C7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«хорошо»</w:t>
      </w:r>
    </w:p>
    <w:p w:rsidR="00FE29C7" w:rsidRDefault="00FE29C7" w:rsidP="00FE29C7">
      <w:pPr>
        <w:tabs>
          <w:tab w:val="left" w:pos="305"/>
        </w:tabs>
        <w:spacing w:after="60"/>
        <w:jc w:val="both"/>
      </w:pPr>
      <w:r w:rsidRPr="009D19FB">
        <w:t>схем</w:t>
      </w:r>
      <w:r w:rsidR="00340CCD">
        <w:t>а</w:t>
      </w:r>
      <w:r w:rsidRPr="009D19FB">
        <w:t xml:space="preserve"> работоспособн</w:t>
      </w:r>
      <w:r w:rsidR="00340CCD">
        <w:t>а</w:t>
      </w:r>
      <w:r w:rsidRPr="009D19FB">
        <w:t xml:space="preserve">, </w:t>
      </w:r>
      <w:r w:rsidR="00340CCD">
        <w:t>освоены приемы монтажа и подключения пускорегулирующей и коммут</w:t>
      </w:r>
      <w:r w:rsidR="00340CCD">
        <w:t>а</w:t>
      </w:r>
      <w:r w:rsidR="00340CCD">
        <w:t xml:space="preserve">ционной аппаратуры, </w:t>
      </w:r>
      <w:r w:rsidRPr="009D19FB">
        <w:t>соблюдена цветовая маркировка проводников</w:t>
      </w:r>
      <w:r>
        <w:t xml:space="preserve"> при подключении к стенду</w:t>
      </w:r>
      <w:r w:rsidRPr="009D19FB">
        <w:t>, соблюдены правила охраны труда, есть 1-2 недочета в</w:t>
      </w:r>
      <w:r>
        <w:t xml:space="preserve"> установке изделий</w:t>
      </w:r>
      <w:r w:rsidRPr="009D19FB">
        <w:t>, показано умение орг</w:t>
      </w:r>
      <w:r w:rsidRPr="009D19FB">
        <w:t>а</w:t>
      </w:r>
      <w:r w:rsidRPr="009D19FB">
        <w:t>низовать рабочее место и пользоваться инструментом</w:t>
      </w:r>
    </w:p>
    <w:p w:rsidR="00FE29C7" w:rsidRPr="009D19FB" w:rsidRDefault="00FE29C7" w:rsidP="00FE29C7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 xml:space="preserve"> «удовлетворительно»</w:t>
      </w:r>
    </w:p>
    <w:p w:rsidR="00FE29C7" w:rsidRPr="009D19FB" w:rsidRDefault="00FE29C7" w:rsidP="00FE29C7">
      <w:pPr>
        <w:tabs>
          <w:tab w:val="left" w:pos="305"/>
        </w:tabs>
        <w:spacing w:after="60"/>
        <w:jc w:val="both"/>
      </w:pPr>
      <w:r w:rsidRPr="009D19FB">
        <w:t>схем</w:t>
      </w:r>
      <w:r w:rsidR="00340CCD">
        <w:t>а</w:t>
      </w:r>
      <w:r w:rsidRPr="009D19FB">
        <w:t xml:space="preserve"> работоспособн</w:t>
      </w:r>
      <w:r w:rsidR="00340CCD">
        <w:t>а</w:t>
      </w:r>
      <w:r w:rsidRPr="009D19FB">
        <w:t xml:space="preserve"> полностью или на 50%, допущены ошибки в маркировке, установке изд</w:t>
      </w:r>
      <w:r w:rsidRPr="009D19FB">
        <w:t>е</w:t>
      </w:r>
      <w:r>
        <w:t>лий,</w:t>
      </w:r>
      <w:r w:rsidRPr="009D19FB">
        <w:t xml:space="preserve"> допу</w:t>
      </w:r>
      <w:r>
        <w:t>скает ошибки при проведении</w:t>
      </w:r>
      <w:r w:rsidRPr="009D19FB">
        <w:t xml:space="preserve"> ремонта </w:t>
      </w:r>
      <w:r>
        <w:t>кнопочных постов</w:t>
      </w:r>
    </w:p>
    <w:p w:rsidR="00FE29C7" w:rsidRPr="009D19FB" w:rsidRDefault="00FE29C7" w:rsidP="00FE29C7">
      <w:pPr>
        <w:tabs>
          <w:tab w:val="left" w:pos="305"/>
        </w:tabs>
        <w:spacing w:after="60"/>
        <w:jc w:val="both"/>
        <w:rPr>
          <w:b/>
        </w:rPr>
      </w:pPr>
      <w:r w:rsidRPr="009D19FB">
        <w:rPr>
          <w:b/>
        </w:rPr>
        <w:t>«неудовлетворительно»</w:t>
      </w:r>
    </w:p>
    <w:p w:rsidR="00FE29C7" w:rsidRPr="000C5AEE" w:rsidRDefault="00FE29C7" w:rsidP="00FE29C7">
      <w:pPr>
        <w:tabs>
          <w:tab w:val="left" w:pos="305"/>
        </w:tabs>
        <w:spacing w:after="60"/>
        <w:jc w:val="both"/>
      </w:pPr>
      <w:r w:rsidRPr="009D19FB">
        <w:t xml:space="preserve">схема неработоспособна; не владеет приемами проведения ремонта </w:t>
      </w:r>
      <w:r>
        <w:t>кнопочных постов</w:t>
      </w:r>
    </w:p>
    <w:p w:rsidR="00FE29C7" w:rsidRDefault="00FE29C7">
      <w:pPr>
        <w:rPr>
          <w:b/>
        </w:rPr>
      </w:pPr>
    </w:p>
    <w:p w:rsidR="00A22A1A" w:rsidRDefault="00A22A1A">
      <w:pPr>
        <w:rPr>
          <w:b/>
        </w:rPr>
      </w:pPr>
      <w:r>
        <w:rPr>
          <w:b/>
        </w:rPr>
        <w:br w:type="page"/>
      </w:r>
    </w:p>
    <w:p w:rsidR="009B2B26" w:rsidRDefault="009B2B26">
      <w:pPr>
        <w:rPr>
          <w:b/>
        </w:rPr>
      </w:pPr>
      <w:r>
        <w:object w:dxaOrig="9570" w:dyaOrig="13029">
          <v:shape id="_x0000_i1040" type="#_x0000_t75" style="width:478.5pt;height:651.75pt" o:ole="">
            <v:imagedata r:id="rId42" o:title=""/>
          </v:shape>
          <o:OLEObject Type="Embed" ProgID="Visio.Drawing.11" ShapeID="_x0000_i1040" DrawAspect="Content" ObjectID="_1588510043" r:id="rId43"/>
        </w:object>
      </w:r>
      <w:r>
        <w:rPr>
          <w:b/>
        </w:rPr>
        <w:t xml:space="preserve"> </w:t>
      </w:r>
      <w:r>
        <w:rPr>
          <w:b/>
        </w:rPr>
        <w:br w:type="page"/>
      </w:r>
    </w:p>
    <w:p w:rsidR="002E4E94" w:rsidRDefault="004E49A6" w:rsidP="002E4E94">
      <w:pPr>
        <w:rPr>
          <w:b/>
        </w:rPr>
      </w:pPr>
      <w:r>
        <w:rPr>
          <w:b/>
        </w:rPr>
        <w:lastRenderedPageBreak/>
        <w:t>ПРОВЕРОЧНАЯ РАБОТА</w:t>
      </w:r>
      <w:r w:rsidR="00A81ADC">
        <w:rPr>
          <w:b/>
        </w:rPr>
        <w:t xml:space="preserve"> </w:t>
      </w:r>
    </w:p>
    <w:p w:rsidR="008816B7" w:rsidRDefault="008816B7" w:rsidP="008816B7">
      <w:pPr>
        <w:rPr>
          <w:b/>
        </w:rPr>
      </w:pPr>
    </w:p>
    <w:p w:rsidR="008816B7" w:rsidRPr="001C26BE" w:rsidRDefault="008816B7" w:rsidP="008816B7">
      <w:pPr>
        <w:rPr>
          <w:b/>
          <w:szCs w:val="28"/>
        </w:rPr>
      </w:pPr>
      <w:r w:rsidRPr="001C26BE">
        <w:rPr>
          <w:b/>
        </w:rPr>
        <w:t>Задачи:</w:t>
      </w:r>
      <w:r w:rsidRPr="001C26BE">
        <w:rPr>
          <w:b/>
          <w:szCs w:val="28"/>
        </w:rPr>
        <w:t xml:space="preserve"> </w:t>
      </w:r>
    </w:p>
    <w:p w:rsidR="008816B7" w:rsidRDefault="008816B7" w:rsidP="008816B7">
      <w:pPr>
        <w:numPr>
          <w:ilvl w:val="0"/>
          <w:numId w:val="32"/>
        </w:numPr>
        <w:tabs>
          <w:tab w:val="num" w:pos="360"/>
          <w:tab w:val="left" w:pos="1134"/>
        </w:tabs>
        <w:ind w:left="851" w:firstLine="0"/>
        <w:jc w:val="both"/>
        <w:rPr>
          <w:szCs w:val="28"/>
        </w:rPr>
      </w:pPr>
      <w:r>
        <w:rPr>
          <w:szCs w:val="28"/>
        </w:rPr>
        <w:t>Определение качества профессиональной подготовки обучающихся в освоении вида деятельности</w:t>
      </w:r>
      <w:r w:rsidRPr="004F4A96">
        <w:t xml:space="preserve"> </w:t>
      </w:r>
      <w:r>
        <w:t>монтаж, обслуживание и ремонт производственных силовых и осветител</w:t>
      </w:r>
      <w:r>
        <w:t>ь</w:t>
      </w:r>
      <w:r>
        <w:t>ных электроустановок.</w:t>
      </w:r>
    </w:p>
    <w:p w:rsidR="008816B7" w:rsidRDefault="008816B7" w:rsidP="008816B7">
      <w:pPr>
        <w:numPr>
          <w:ilvl w:val="0"/>
          <w:numId w:val="32"/>
        </w:numPr>
        <w:tabs>
          <w:tab w:val="num" w:pos="360"/>
          <w:tab w:val="left" w:pos="1134"/>
        </w:tabs>
        <w:ind w:left="851" w:firstLine="0"/>
        <w:jc w:val="both"/>
        <w:rPr>
          <w:szCs w:val="28"/>
        </w:rPr>
      </w:pPr>
      <w:r>
        <w:rPr>
          <w:szCs w:val="28"/>
        </w:rPr>
        <w:t>Развитие умения самостоятельно решать проблемы, применять свои знания, умения, навыки при выполнении трудовых операций и оценке конечного результата.</w:t>
      </w:r>
    </w:p>
    <w:p w:rsidR="008816B7" w:rsidRDefault="008816B7" w:rsidP="008816B7">
      <w:pPr>
        <w:numPr>
          <w:ilvl w:val="0"/>
          <w:numId w:val="32"/>
        </w:numPr>
        <w:tabs>
          <w:tab w:val="num" w:pos="360"/>
          <w:tab w:val="left" w:pos="1134"/>
        </w:tabs>
        <w:ind w:left="851" w:firstLine="0"/>
        <w:jc w:val="both"/>
        <w:rPr>
          <w:sz w:val="32"/>
          <w:szCs w:val="32"/>
        </w:rPr>
      </w:pPr>
      <w:r>
        <w:rPr>
          <w:szCs w:val="28"/>
        </w:rPr>
        <w:t>Увеличение мотивации к дальнейшему росту в профессиональной деятельности</w:t>
      </w:r>
    </w:p>
    <w:p w:rsidR="008816B7" w:rsidRDefault="008816B7" w:rsidP="008816B7">
      <w:pPr>
        <w:spacing w:before="240"/>
        <w:ind w:left="851" w:hanging="851"/>
        <w:jc w:val="both"/>
      </w:pPr>
      <w:r w:rsidRPr="00075A46">
        <w:rPr>
          <w:b/>
        </w:rPr>
        <w:t>Описание профессиональной компетенции:</w:t>
      </w:r>
      <w:r>
        <w:t xml:space="preserve"> </w:t>
      </w:r>
    </w:p>
    <w:p w:rsidR="008816B7" w:rsidRDefault="008816B7" w:rsidP="008816B7">
      <w:pPr>
        <w:ind w:left="993" w:hanging="851"/>
        <w:jc w:val="both"/>
      </w:pPr>
      <w:r>
        <w:t>ПК 1.1. Выполнять монтаж силовых и осветительных электроустановок с электрическими сх</w:t>
      </w:r>
      <w:r>
        <w:t>е</w:t>
      </w:r>
      <w:r>
        <w:t>мами средней сложности.</w:t>
      </w:r>
    </w:p>
    <w:p w:rsidR="008816B7" w:rsidRDefault="008816B7" w:rsidP="008816B7">
      <w:pPr>
        <w:ind w:left="993" w:hanging="851"/>
        <w:jc w:val="both"/>
      </w:pPr>
      <w:r>
        <w:t>ПК 1.2. Выполнять техническое обслуживание сельскохозяйственных производственных, сил</w:t>
      </w:r>
      <w:r>
        <w:t>о</w:t>
      </w:r>
      <w:r>
        <w:t>вых и осветительных электроустановок с электрическими схемами средней сложности.</w:t>
      </w:r>
    </w:p>
    <w:p w:rsidR="008816B7" w:rsidRPr="00D463C1" w:rsidRDefault="008816B7" w:rsidP="008816B7">
      <w:pPr>
        <w:ind w:left="993" w:hanging="851"/>
        <w:jc w:val="both"/>
      </w:pPr>
      <w:r>
        <w:t>ПК 1.3. Выполнять ремонт силовых и осветительных электроустановок с электрическими схем</w:t>
      </w:r>
      <w:r>
        <w:t>а</w:t>
      </w:r>
      <w:r>
        <w:t>ми средней сложности.</w:t>
      </w:r>
    </w:p>
    <w:p w:rsidR="008816B7" w:rsidRPr="00D463C1" w:rsidRDefault="008816B7" w:rsidP="008816B7">
      <w:pPr>
        <w:spacing w:before="240"/>
        <w:ind w:left="851" w:hanging="851"/>
        <w:jc w:val="both"/>
        <w:rPr>
          <w:b/>
        </w:rPr>
      </w:pPr>
      <w:r w:rsidRPr="00D463C1">
        <w:rPr>
          <w:b/>
        </w:rPr>
        <w:t>Материально-техническое обеспечение</w:t>
      </w:r>
      <w:r>
        <w:rPr>
          <w:b/>
        </w:rPr>
        <w:t xml:space="preserve">  одного рабочего места</w:t>
      </w:r>
      <w:r w:rsidRPr="00D463C1">
        <w:rPr>
          <w:b/>
        </w:rPr>
        <w:t>:</w:t>
      </w:r>
    </w:p>
    <w:p w:rsidR="008816B7" w:rsidRPr="003846E6" w:rsidRDefault="008816B7" w:rsidP="008816B7">
      <w:pPr>
        <w:ind w:left="851"/>
        <w:jc w:val="both"/>
      </w:pPr>
      <w:r>
        <w:t>Набор инструмента электромонтажника, электроустановочные изделия:  выключатель а</w:t>
      </w:r>
      <w:r>
        <w:t>в</w:t>
      </w:r>
      <w:r>
        <w:t xml:space="preserve">томатический двухполюсных (1 шт.), выключатель автоматический донополюсный (1 шт.), счетчик однофазный «Меркурий» прямого включения (1 шт.), контактор (магнитный пускатель), патрон настенный с лампами накаливания (3 шт.), реле промежуточное РЭК 77/3 (1 шт.), выключатель одноклавишный (1 шт.), выключатель светоконтролирующий (1 шт.), разъем розеточный модельный РРМ 77/3 (1 шт.), клеммная колодка (1 шт.), </w:t>
      </w:r>
      <w:r>
        <w:rPr>
          <w:lang w:val="en-US"/>
        </w:rPr>
        <w:t>Din</w:t>
      </w:r>
      <w:r w:rsidRPr="004F4A96">
        <w:t>-</w:t>
      </w:r>
      <w:r>
        <w:t>рейка 250 мм, крепеж-клипса универсальная, провод медный одножильный 1,5-2,0, пр</w:t>
      </w:r>
      <w:r>
        <w:t>о</w:t>
      </w:r>
      <w:r>
        <w:t>вод для подключения к стенду 3 шт. (</w:t>
      </w:r>
      <w:r>
        <w:rPr>
          <w:lang w:val="en-US"/>
        </w:rPr>
        <w:t>L</w:t>
      </w:r>
      <w:r w:rsidRPr="003846E6">
        <w:t xml:space="preserve">, </w:t>
      </w:r>
      <w:r>
        <w:rPr>
          <w:lang w:val="en-US"/>
        </w:rPr>
        <w:t>N</w:t>
      </w:r>
      <w:r w:rsidRPr="003846E6">
        <w:t xml:space="preserve">, </w:t>
      </w:r>
      <w:r>
        <w:rPr>
          <w:lang w:val="en-US"/>
        </w:rPr>
        <w:t>PE</w:t>
      </w:r>
      <w:r w:rsidRPr="003846E6">
        <w:t>)</w:t>
      </w:r>
    </w:p>
    <w:p w:rsidR="008816B7" w:rsidRDefault="008816B7" w:rsidP="008816B7">
      <w:pPr>
        <w:spacing w:before="240"/>
        <w:jc w:val="both"/>
        <w:rPr>
          <w:b/>
        </w:rPr>
      </w:pPr>
      <w:r>
        <w:rPr>
          <w:b/>
        </w:rPr>
        <w:t>Вид работ:</w:t>
      </w:r>
    </w:p>
    <w:p w:rsidR="008816B7" w:rsidRDefault="008816B7" w:rsidP="008816B7">
      <w:pPr>
        <w:ind w:firstLine="709"/>
        <w:jc w:val="both"/>
      </w:pPr>
      <w:r w:rsidRPr="007D288D">
        <w:rPr>
          <w:b/>
          <w:i/>
        </w:rPr>
        <w:t>«</w:t>
      </w:r>
      <w:r>
        <w:rPr>
          <w:b/>
          <w:i/>
        </w:rPr>
        <w:t>Сборка схемы управления светильниками различными способами</w:t>
      </w:r>
      <w:r w:rsidRPr="007D288D">
        <w:rPr>
          <w:b/>
          <w:i/>
        </w:rPr>
        <w:t xml:space="preserve">» </w:t>
      </w:r>
      <w:r w:rsidRPr="007D288D">
        <w:t>(Приложение 1</w:t>
      </w:r>
      <w:r>
        <w:t xml:space="preserve"> «Электрическая схема»</w:t>
      </w:r>
      <w:r w:rsidRPr="007D288D">
        <w:t>)</w:t>
      </w:r>
    </w:p>
    <w:p w:rsidR="008816B7" w:rsidRPr="002A72C3" w:rsidRDefault="008816B7" w:rsidP="008816B7">
      <w:pPr>
        <w:ind w:firstLine="709"/>
        <w:jc w:val="both"/>
        <w:rPr>
          <w:b/>
          <w:i/>
        </w:rPr>
      </w:pPr>
      <w:r w:rsidRPr="002A72C3">
        <w:rPr>
          <w:b/>
          <w:i/>
        </w:rPr>
        <w:t>«Поиск неисправностей»</w:t>
      </w:r>
    </w:p>
    <w:p w:rsidR="008816B7" w:rsidRPr="007D288D" w:rsidRDefault="008816B7" w:rsidP="008816B7">
      <w:pPr>
        <w:spacing w:before="240"/>
        <w:jc w:val="both"/>
        <w:rPr>
          <w:b/>
        </w:rPr>
      </w:pPr>
      <w:r w:rsidRPr="007D288D">
        <w:rPr>
          <w:b/>
        </w:rPr>
        <w:t>Ход работ:</w:t>
      </w:r>
    </w:p>
    <w:p w:rsidR="008816B7" w:rsidRDefault="008816B7" w:rsidP="008816B7">
      <w:pPr>
        <w:ind w:firstLine="709"/>
        <w:jc w:val="both"/>
      </w:pPr>
      <w:r>
        <w:t xml:space="preserve">Организационный момент – </w:t>
      </w:r>
      <w:r>
        <w:rPr>
          <w:b/>
        </w:rPr>
        <w:t>10</w:t>
      </w:r>
      <w:r w:rsidRPr="007D288D">
        <w:rPr>
          <w:b/>
        </w:rPr>
        <w:t xml:space="preserve"> минут</w:t>
      </w:r>
      <w:r>
        <w:t>.</w:t>
      </w:r>
    </w:p>
    <w:p w:rsidR="008816B7" w:rsidRDefault="008816B7" w:rsidP="008816B7">
      <w:pPr>
        <w:ind w:firstLine="709"/>
        <w:jc w:val="both"/>
      </w:pPr>
      <w:r>
        <w:t xml:space="preserve">Инструктаж по охране труда – </w:t>
      </w:r>
      <w:r>
        <w:rPr>
          <w:b/>
        </w:rPr>
        <w:t>15</w:t>
      </w:r>
      <w:r w:rsidRPr="007D288D">
        <w:rPr>
          <w:b/>
        </w:rPr>
        <w:t xml:space="preserve"> минут</w:t>
      </w:r>
      <w:r>
        <w:t>.</w:t>
      </w:r>
    </w:p>
    <w:p w:rsidR="008816B7" w:rsidRDefault="008816B7" w:rsidP="008816B7">
      <w:pPr>
        <w:ind w:firstLine="709"/>
        <w:jc w:val="both"/>
      </w:pPr>
      <w:r>
        <w:t xml:space="preserve">На выполнение задания отводится – </w:t>
      </w:r>
      <w:r>
        <w:rPr>
          <w:b/>
        </w:rPr>
        <w:t>255</w:t>
      </w:r>
      <w:r w:rsidRPr="006438F1">
        <w:rPr>
          <w:b/>
        </w:rPr>
        <w:t xml:space="preserve"> минут</w:t>
      </w:r>
      <w:r>
        <w:t>.</w:t>
      </w:r>
    </w:p>
    <w:p w:rsidR="008816B7" w:rsidRDefault="008816B7" w:rsidP="008816B7">
      <w:pPr>
        <w:ind w:firstLine="709"/>
        <w:jc w:val="both"/>
      </w:pPr>
      <w:r>
        <w:t xml:space="preserve">Проверка монтажа и работоспособности схемы – </w:t>
      </w:r>
      <w:r>
        <w:rPr>
          <w:b/>
        </w:rPr>
        <w:t>40</w:t>
      </w:r>
      <w:r w:rsidRPr="007D288D">
        <w:rPr>
          <w:b/>
        </w:rPr>
        <w:t xml:space="preserve"> минут</w:t>
      </w:r>
      <w:r>
        <w:t>.</w:t>
      </w:r>
    </w:p>
    <w:p w:rsidR="008816B7" w:rsidRDefault="008816B7" w:rsidP="008816B7">
      <w:pPr>
        <w:ind w:firstLine="709"/>
        <w:jc w:val="both"/>
      </w:pPr>
      <w:r>
        <w:t xml:space="preserve">Демонтаж схемы и уборка рабочего места – </w:t>
      </w:r>
      <w:r>
        <w:rPr>
          <w:b/>
        </w:rPr>
        <w:t>30</w:t>
      </w:r>
      <w:r w:rsidRPr="007D288D">
        <w:rPr>
          <w:b/>
        </w:rPr>
        <w:t xml:space="preserve"> минут</w:t>
      </w:r>
      <w:r>
        <w:t>.</w:t>
      </w:r>
    </w:p>
    <w:p w:rsidR="008816B7" w:rsidRDefault="008816B7" w:rsidP="008816B7">
      <w:pPr>
        <w:rPr>
          <w:b/>
        </w:rPr>
      </w:pPr>
      <w:r>
        <w:rPr>
          <w:b/>
        </w:rPr>
        <w:br w:type="page"/>
      </w:r>
    </w:p>
    <w:p w:rsidR="008816B7" w:rsidRDefault="008816B7" w:rsidP="008816B7">
      <w:pPr>
        <w:spacing w:before="240"/>
        <w:jc w:val="both"/>
      </w:pPr>
      <w:r>
        <w:rPr>
          <w:b/>
        </w:rPr>
        <w:lastRenderedPageBreak/>
        <w:t>Критерии оценки</w:t>
      </w:r>
      <w:r>
        <w:t>:</w:t>
      </w:r>
    </w:p>
    <w:p w:rsidR="008816B7" w:rsidRPr="002D65FF" w:rsidRDefault="008816B7" w:rsidP="008816B7">
      <w:pPr>
        <w:spacing w:before="240"/>
        <w:jc w:val="both"/>
      </w:pPr>
    </w:p>
    <w:p w:rsidR="008816B7" w:rsidRDefault="008816B7" w:rsidP="008816B7">
      <w:r>
        <w:t xml:space="preserve">«отлично» – при включении </w:t>
      </w:r>
      <w:r>
        <w:rPr>
          <w:lang w:val="en-US"/>
        </w:rPr>
        <w:t>QF</w:t>
      </w:r>
      <w:r w:rsidRPr="002A72C3">
        <w:t>1</w:t>
      </w:r>
      <w:r>
        <w:t xml:space="preserve"> загорается индикация на </w:t>
      </w:r>
      <w:r>
        <w:rPr>
          <w:lang w:val="en-US"/>
        </w:rPr>
        <w:t>Wh</w:t>
      </w:r>
      <w:r>
        <w:t>;</w:t>
      </w:r>
    </w:p>
    <w:p w:rsidR="008816B7" w:rsidRDefault="008816B7" w:rsidP="008816B7">
      <w:pPr>
        <w:ind w:left="1560"/>
      </w:pPr>
      <w:r>
        <w:t xml:space="preserve">при включении </w:t>
      </w:r>
      <w:r>
        <w:rPr>
          <w:lang w:val="en-US"/>
        </w:rPr>
        <w:t>QF</w:t>
      </w:r>
      <w:r w:rsidRPr="002A72C3">
        <w:t>2</w:t>
      </w:r>
      <w:r>
        <w:t xml:space="preserve"> загорается </w:t>
      </w:r>
      <w:r>
        <w:rPr>
          <w:lang w:val="en-US"/>
        </w:rPr>
        <w:t>EL</w:t>
      </w:r>
      <w:r w:rsidRPr="002A72C3">
        <w:t>2</w:t>
      </w:r>
      <w:r>
        <w:t>;</w:t>
      </w:r>
    </w:p>
    <w:p w:rsidR="008816B7" w:rsidRDefault="008816B7" w:rsidP="008816B7">
      <w:pPr>
        <w:ind w:left="1560"/>
      </w:pPr>
      <w:r>
        <w:t xml:space="preserve">при включении </w:t>
      </w:r>
      <w:r>
        <w:rPr>
          <w:lang w:val="en-US"/>
        </w:rPr>
        <w:t>SA</w:t>
      </w:r>
      <w:r>
        <w:t xml:space="preserve"> гаснет </w:t>
      </w:r>
      <w:r>
        <w:rPr>
          <w:lang w:val="en-US"/>
        </w:rPr>
        <w:t>EL</w:t>
      </w:r>
      <w:r w:rsidRPr="002A72C3">
        <w:t>2</w:t>
      </w:r>
      <w:r>
        <w:t xml:space="preserve"> и загорается </w:t>
      </w:r>
      <w:r>
        <w:rPr>
          <w:lang w:val="en-US"/>
        </w:rPr>
        <w:t>EL</w:t>
      </w:r>
      <w:r w:rsidRPr="002A72C3">
        <w:t>1</w:t>
      </w:r>
      <w:r>
        <w:t>;</w:t>
      </w:r>
    </w:p>
    <w:p w:rsidR="008816B7" w:rsidRDefault="008816B7" w:rsidP="008816B7">
      <w:pPr>
        <w:ind w:left="1560"/>
      </w:pPr>
      <w:r>
        <w:t xml:space="preserve">при имитации темного времени суток загорается </w:t>
      </w:r>
      <w:r>
        <w:rPr>
          <w:lang w:val="en-US"/>
        </w:rPr>
        <w:t>EL</w:t>
      </w:r>
      <w:r w:rsidRPr="002A72C3">
        <w:t>3</w:t>
      </w:r>
      <w:r>
        <w:t>;</w:t>
      </w:r>
    </w:p>
    <w:p w:rsidR="008816B7" w:rsidRDefault="008816B7" w:rsidP="008816B7">
      <w:pPr>
        <w:ind w:left="1560"/>
      </w:pPr>
      <w:r>
        <w:t xml:space="preserve">монтаж выполнен с соблюдением правил монтажа проводников, имеет высокую оценку по системе </w:t>
      </w:r>
      <w:r w:rsidRPr="006E70C2">
        <w:t>Judgment</w:t>
      </w:r>
    </w:p>
    <w:p w:rsidR="008816B7" w:rsidRDefault="008816B7" w:rsidP="008816B7">
      <w:pPr>
        <w:ind w:left="1560"/>
      </w:pPr>
      <w:r>
        <w:t>найдены 3 неисправности;</w:t>
      </w:r>
    </w:p>
    <w:p w:rsidR="008816B7" w:rsidRDefault="008816B7" w:rsidP="008816B7"/>
    <w:p w:rsidR="008816B7" w:rsidRDefault="008816B7" w:rsidP="008816B7">
      <w:r>
        <w:t xml:space="preserve">«хорошо» – при включении </w:t>
      </w:r>
      <w:r>
        <w:rPr>
          <w:lang w:val="en-US"/>
        </w:rPr>
        <w:t>QF</w:t>
      </w:r>
      <w:r w:rsidRPr="002A72C3">
        <w:t>1</w:t>
      </w:r>
      <w:r>
        <w:t xml:space="preserve"> загорается индикация на </w:t>
      </w:r>
      <w:r>
        <w:rPr>
          <w:lang w:val="en-US"/>
        </w:rPr>
        <w:t>Wh</w:t>
      </w:r>
      <w:r>
        <w:t>;</w:t>
      </w:r>
    </w:p>
    <w:p w:rsidR="008816B7" w:rsidRDefault="008816B7" w:rsidP="008816B7">
      <w:pPr>
        <w:ind w:left="1560"/>
      </w:pPr>
      <w:r>
        <w:t xml:space="preserve">при включении </w:t>
      </w:r>
      <w:r>
        <w:rPr>
          <w:lang w:val="en-US"/>
        </w:rPr>
        <w:t>QF</w:t>
      </w:r>
      <w:r w:rsidRPr="002A72C3">
        <w:t>2</w:t>
      </w:r>
      <w:r>
        <w:t xml:space="preserve"> загорается </w:t>
      </w:r>
      <w:r>
        <w:rPr>
          <w:lang w:val="en-US"/>
        </w:rPr>
        <w:t>EL</w:t>
      </w:r>
      <w:r w:rsidRPr="002A72C3">
        <w:t>2</w:t>
      </w:r>
      <w:r>
        <w:t>;</w:t>
      </w:r>
    </w:p>
    <w:p w:rsidR="008816B7" w:rsidRDefault="008816B7" w:rsidP="008816B7">
      <w:pPr>
        <w:ind w:left="1560"/>
      </w:pPr>
      <w:r>
        <w:t xml:space="preserve">при включении </w:t>
      </w:r>
      <w:r>
        <w:rPr>
          <w:lang w:val="en-US"/>
        </w:rPr>
        <w:t>SA</w:t>
      </w:r>
      <w:r>
        <w:t xml:space="preserve"> гаснет </w:t>
      </w:r>
      <w:r>
        <w:rPr>
          <w:lang w:val="en-US"/>
        </w:rPr>
        <w:t>EL</w:t>
      </w:r>
      <w:r w:rsidRPr="002A72C3">
        <w:t>2</w:t>
      </w:r>
      <w:r>
        <w:t xml:space="preserve"> и загорается </w:t>
      </w:r>
      <w:r>
        <w:rPr>
          <w:lang w:val="en-US"/>
        </w:rPr>
        <w:t>EL</w:t>
      </w:r>
      <w:r w:rsidRPr="002A72C3">
        <w:t>1</w:t>
      </w:r>
      <w:r>
        <w:t>;</w:t>
      </w:r>
    </w:p>
    <w:p w:rsidR="008816B7" w:rsidRDefault="008816B7" w:rsidP="008816B7">
      <w:pPr>
        <w:ind w:left="1560"/>
      </w:pPr>
      <w:r>
        <w:t xml:space="preserve">монтаж выполнен с соблюдением правил монтажа проводников, имеет хорошую оценку по системе </w:t>
      </w:r>
      <w:r w:rsidRPr="006E70C2">
        <w:t>Judgment</w:t>
      </w:r>
    </w:p>
    <w:p w:rsidR="008816B7" w:rsidRDefault="008816B7" w:rsidP="008816B7">
      <w:pPr>
        <w:ind w:left="1560"/>
      </w:pPr>
      <w:r>
        <w:t>найдены 2 неисправности;</w:t>
      </w:r>
    </w:p>
    <w:p w:rsidR="008816B7" w:rsidRDefault="008816B7" w:rsidP="008816B7">
      <w:pPr>
        <w:ind w:left="1560"/>
      </w:pPr>
    </w:p>
    <w:p w:rsidR="008816B7" w:rsidRDefault="008816B7" w:rsidP="008816B7"/>
    <w:p w:rsidR="008816B7" w:rsidRDefault="008816B7" w:rsidP="008816B7">
      <w:r>
        <w:t xml:space="preserve">«удовлетворительно» – при включении </w:t>
      </w:r>
      <w:r>
        <w:rPr>
          <w:lang w:val="en-US"/>
        </w:rPr>
        <w:t>QF</w:t>
      </w:r>
      <w:r w:rsidRPr="002A72C3">
        <w:t>1</w:t>
      </w:r>
      <w:r>
        <w:t xml:space="preserve"> загорается индикация на </w:t>
      </w:r>
      <w:r>
        <w:rPr>
          <w:lang w:val="en-US"/>
        </w:rPr>
        <w:t>Wh</w:t>
      </w:r>
      <w:r>
        <w:t>;</w:t>
      </w:r>
    </w:p>
    <w:p w:rsidR="008816B7" w:rsidRDefault="008816B7" w:rsidP="008816B7">
      <w:pPr>
        <w:ind w:left="1560"/>
      </w:pPr>
      <w:r>
        <w:t xml:space="preserve">при включении </w:t>
      </w:r>
      <w:r>
        <w:rPr>
          <w:lang w:val="en-US"/>
        </w:rPr>
        <w:t>QF</w:t>
      </w:r>
      <w:r w:rsidRPr="002A72C3">
        <w:t>2</w:t>
      </w:r>
      <w:r>
        <w:t xml:space="preserve"> загорается </w:t>
      </w:r>
      <w:r>
        <w:rPr>
          <w:lang w:val="en-US"/>
        </w:rPr>
        <w:t>EL</w:t>
      </w:r>
      <w:r w:rsidRPr="002A72C3">
        <w:t>2</w:t>
      </w:r>
      <w:r>
        <w:t>;</w:t>
      </w:r>
    </w:p>
    <w:p w:rsidR="008816B7" w:rsidRDefault="008816B7" w:rsidP="008816B7">
      <w:pPr>
        <w:ind w:left="1560"/>
      </w:pPr>
      <w:r>
        <w:t>монтаж выполнен с частичным соблюдением правил монтажа проводников,</w:t>
      </w:r>
    </w:p>
    <w:p w:rsidR="008816B7" w:rsidRDefault="008816B7" w:rsidP="008816B7">
      <w:pPr>
        <w:ind w:left="1560"/>
      </w:pPr>
      <w:r>
        <w:t xml:space="preserve">имеет низкую оценку по системе </w:t>
      </w:r>
      <w:r w:rsidRPr="006E70C2">
        <w:t>Judgment</w:t>
      </w:r>
    </w:p>
    <w:p w:rsidR="008816B7" w:rsidRDefault="008816B7" w:rsidP="008816B7">
      <w:pPr>
        <w:ind w:left="1560"/>
      </w:pPr>
      <w:r>
        <w:t>найдены 1 неисправности;</w:t>
      </w:r>
    </w:p>
    <w:p w:rsidR="008816B7" w:rsidRDefault="008816B7" w:rsidP="008816B7">
      <w:pPr>
        <w:ind w:left="1560"/>
      </w:pPr>
    </w:p>
    <w:p w:rsidR="008816B7" w:rsidRDefault="008816B7" w:rsidP="008816B7"/>
    <w:p w:rsidR="008816B7" w:rsidRDefault="008816B7" w:rsidP="008816B7">
      <w:r>
        <w:t>«неудовлетворительно» – схема неработоспособна</w:t>
      </w:r>
    </w:p>
    <w:p w:rsidR="008816B7" w:rsidRPr="00D5353E" w:rsidRDefault="008816B7" w:rsidP="008816B7">
      <w:r>
        <w:br w:type="page"/>
      </w:r>
    </w:p>
    <w:p w:rsidR="008816B7" w:rsidRPr="002D65FF" w:rsidRDefault="008816B7" w:rsidP="008816B7">
      <w:pPr>
        <w:jc w:val="right"/>
        <w:rPr>
          <w:rFonts w:ascii="Times New Roman CYR" w:hAnsi="Times New Roman CYR" w:cs="Times New Roman CYR"/>
        </w:rPr>
      </w:pPr>
      <w:r>
        <w:lastRenderedPageBreak/>
        <w:t>Приложение 1</w:t>
      </w:r>
      <w:r>
        <w:br/>
      </w:r>
      <w:r>
        <w:rPr>
          <w:rFonts w:ascii="Times New Roman CYR" w:hAnsi="Times New Roman CYR" w:cs="Times New Roman CYR"/>
        </w:rPr>
        <w:t>Электрическая схема</w:t>
      </w:r>
    </w:p>
    <w:p w:rsidR="008816B7" w:rsidRDefault="008816B7" w:rsidP="008816B7">
      <w:pPr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noProof/>
        </w:rPr>
        <w:drawing>
          <wp:inline distT="0" distB="0" distL="0" distR="0">
            <wp:extent cx="5939790" cy="8387080"/>
            <wp:effectExtent l="19050" t="0" r="3810" b="0"/>
            <wp:docPr id="12" name="Рисунок 0" descr="Проверочная работа_учебная практика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очная работа_учебная практика 0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6B7" w:rsidRDefault="008816B7" w:rsidP="008816B7">
      <w:pPr>
        <w:jc w:val="center"/>
        <w:rPr>
          <w:b/>
        </w:rPr>
        <w:sectPr w:rsidR="008816B7" w:rsidSect="00D56DF0">
          <w:pgSz w:w="11906" w:h="16838"/>
          <w:pgMar w:top="1134" w:right="566" w:bottom="1134" w:left="1135" w:header="709" w:footer="295" w:gutter="0"/>
          <w:cols w:space="708"/>
          <w:titlePg/>
          <w:docGrid w:linePitch="381"/>
        </w:sectPr>
      </w:pPr>
    </w:p>
    <w:p w:rsidR="008816B7" w:rsidRDefault="008816B7" w:rsidP="002E4E94">
      <w:pPr>
        <w:rPr>
          <w:b/>
        </w:rPr>
      </w:pPr>
    </w:p>
    <w:p w:rsidR="00231157" w:rsidRPr="0010595D" w:rsidRDefault="00231157" w:rsidP="00231157">
      <w:pPr>
        <w:pStyle w:val="af7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95D">
        <w:rPr>
          <w:rFonts w:ascii="Times New Roman" w:hAnsi="Times New Roman" w:cs="Times New Roman"/>
          <w:b/>
          <w:sz w:val="28"/>
          <w:szCs w:val="28"/>
        </w:rPr>
        <w:t>Лист согласования</w:t>
      </w:r>
    </w:p>
    <w:p w:rsidR="00231157" w:rsidRDefault="00231157" w:rsidP="00231157">
      <w:pPr>
        <w:pStyle w:val="af7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231157" w:rsidRPr="0010595D" w:rsidRDefault="00231157" w:rsidP="00231157">
      <w:pPr>
        <w:pStyle w:val="af7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</w:rPr>
      </w:pPr>
      <w:r w:rsidRPr="0010595D">
        <w:rPr>
          <w:rFonts w:ascii="Times New Roman" w:hAnsi="Times New Roman" w:cs="Times New Roman"/>
          <w:b/>
          <w:bCs/>
        </w:rPr>
        <w:t xml:space="preserve">Дополнения и изменения к </w:t>
      </w:r>
      <w:r>
        <w:rPr>
          <w:rFonts w:ascii="Times New Roman" w:hAnsi="Times New Roman" w:cs="Times New Roman"/>
          <w:b/>
          <w:bCs/>
        </w:rPr>
        <w:t xml:space="preserve">комплекту </w:t>
      </w:r>
      <w:r w:rsidR="007D29E2">
        <w:rPr>
          <w:rFonts w:ascii="Times New Roman" w:hAnsi="Times New Roman" w:cs="Times New Roman"/>
          <w:b/>
          <w:bCs/>
        </w:rPr>
        <w:t>Ф</w:t>
      </w:r>
      <w:r>
        <w:rPr>
          <w:rFonts w:ascii="Times New Roman" w:hAnsi="Times New Roman" w:cs="Times New Roman"/>
          <w:b/>
          <w:bCs/>
        </w:rPr>
        <w:t>ОС</w:t>
      </w:r>
      <w:r w:rsidRPr="0010595D">
        <w:rPr>
          <w:rFonts w:ascii="Times New Roman" w:hAnsi="Times New Roman" w:cs="Times New Roman"/>
          <w:b/>
          <w:bCs/>
        </w:rPr>
        <w:t xml:space="preserve"> на учебный год</w:t>
      </w:r>
    </w:p>
    <w:p w:rsidR="00231157" w:rsidRPr="0010595D" w:rsidRDefault="00231157" w:rsidP="00231157">
      <w:pPr>
        <w:pStyle w:val="af7"/>
        <w:spacing w:before="0" w:beforeAutospacing="0" w:after="0" w:afterAutospacing="0"/>
        <w:rPr>
          <w:rFonts w:ascii="Times New Roman" w:hAnsi="Times New Roman" w:cs="Times New Roman"/>
          <w:b/>
          <w:i/>
        </w:rPr>
      </w:pPr>
      <w:r w:rsidRPr="0010595D">
        <w:rPr>
          <w:rFonts w:ascii="Times New Roman" w:hAnsi="Times New Roman" w:cs="Times New Roman"/>
          <w:b/>
          <w:i/>
        </w:rPr>
        <w:br/>
        <w:t> </w:t>
      </w:r>
    </w:p>
    <w:p w:rsidR="00231157" w:rsidRPr="0010595D" w:rsidRDefault="00231157" w:rsidP="00224BEB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 xml:space="preserve">Дополнения и изменения </w:t>
      </w:r>
      <w:r w:rsidRPr="0010595D">
        <w:rPr>
          <w:rFonts w:ascii="Times New Roman" w:hAnsi="Times New Roman" w:cs="Times New Roman"/>
          <w:bCs/>
        </w:rPr>
        <w:t xml:space="preserve">к комплекту </w:t>
      </w:r>
      <w:r w:rsidR="007D29E2">
        <w:rPr>
          <w:rFonts w:ascii="Times New Roman" w:hAnsi="Times New Roman" w:cs="Times New Roman"/>
          <w:bCs/>
        </w:rPr>
        <w:t>Ф</w:t>
      </w:r>
      <w:r w:rsidRPr="0010595D">
        <w:rPr>
          <w:rFonts w:ascii="Times New Roman" w:hAnsi="Times New Roman" w:cs="Times New Roman"/>
          <w:bCs/>
        </w:rPr>
        <w:t>ОС</w:t>
      </w:r>
      <w:r w:rsidRPr="0010595D">
        <w:rPr>
          <w:rFonts w:ascii="Times New Roman" w:hAnsi="Times New Roman" w:cs="Times New Roman"/>
          <w:b/>
          <w:bCs/>
        </w:rPr>
        <w:t xml:space="preserve"> </w:t>
      </w:r>
      <w:r w:rsidRPr="0010595D">
        <w:rPr>
          <w:rFonts w:ascii="Times New Roman" w:hAnsi="Times New Roman" w:cs="Times New Roman"/>
        </w:rPr>
        <w:t xml:space="preserve">на __________ учебный год по </w:t>
      </w:r>
      <w:r w:rsidR="007D29E2">
        <w:rPr>
          <w:rFonts w:ascii="Times New Roman" w:hAnsi="Times New Roman" w:cs="Times New Roman"/>
        </w:rPr>
        <w:t>практике</w:t>
      </w:r>
      <w:r w:rsidRPr="0010595D">
        <w:rPr>
          <w:rFonts w:ascii="Times New Roman" w:hAnsi="Times New Roman" w:cs="Times New Roman"/>
        </w:rPr>
        <w:t xml:space="preserve"> _________________________________________________________________ 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комплект </w:t>
      </w:r>
      <w:r w:rsidR="007D29E2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ОС</w:t>
      </w:r>
      <w:r w:rsidRPr="0010595D">
        <w:rPr>
          <w:rFonts w:ascii="Times New Roman" w:hAnsi="Times New Roman" w:cs="Times New Roman"/>
        </w:rPr>
        <w:t xml:space="preserve"> внесены следующие изменения: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____________________________________________________________________________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 xml:space="preserve">Дополнения и изменения в </w:t>
      </w:r>
      <w:r>
        <w:rPr>
          <w:rFonts w:ascii="Times New Roman" w:hAnsi="Times New Roman" w:cs="Times New Roman"/>
        </w:rPr>
        <w:t xml:space="preserve">комплекте </w:t>
      </w:r>
      <w:r w:rsidR="007D29E2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ОС</w:t>
      </w:r>
      <w:r w:rsidR="007D29E2">
        <w:rPr>
          <w:rFonts w:ascii="Times New Roman" w:hAnsi="Times New Roman" w:cs="Times New Roman"/>
        </w:rPr>
        <w:t xml:space="preserve"> обсуждены на заседании </w:t>
      </w:r>
      <w:r w:rsidRPr="0010595D">
        <w:rPr>
          <w:rFonts w:ascii="Times New Roman" w:hAnsi="Times New Roman" w:cs="Times New Roman"/>
        </w:rPr>
        <w:t>ЦК _______________________________________________________</w:t>
      </w:r>
    </w:p>
    <w:p w:rsidR="00231157" w:rsidRPr="0010595D" w:rsidRDefault="00231157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10595D">
        <w:rPr>
          <w:rFonts w:ascii="Times New Roman" w:hAnsi="Times New Roman" w:cs="Times New Roman"/>
        </w:rPr>
        <w:t>«_____» ____________ 20_____г. (протокол № _______ ). </w:t>
      </w:r>
    </w:p>
    <w:p w:rsidR="00231157" w:rsidRPr="0010595D" w:rsidRDefault="007D29E2" w:rsidP="00231157">
      <w:pPr>
        <w:pStyle w:val="af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  </w:t>
      </w:r>
      <w:r w:rsidR="00231157" w:rsidRPr="0010595D">
        <w:rPr>
          <w:rFonts w:ascii="Times New Roman" w:hAnsi="Times New Roman" w:cs="Times New Roman"/>
        </w:rPr>
        <w:t>ЦК ________________ /___________________/</w:t>
      </w:r>
    </w:p>
    <w:p w:rsidR="00231157" w:rsidRPr="0010595D" w:rsidRDefault="00231157" w:rsidP="00231157">
      <w:pPr>
        <w:rPr>
          <w:sz w:val="28"/>
          <w:szCs w:val="28"/>
        </w:rPr>
      </w:pPr>
    </w:p>
    <w:p w:rsidR="007F7B50" w:rsidRDefault="007F7B50"/>
    <w:sectPr w:rsidR="007F7B50" w:rsidSect="007F7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7B9" w:rsidRDefault="006837B9" w:rsidP="00231157">
      <w:r>
        <w:separator/>
      </w:r>
    </w:p>
  </w:endnote>
  <w:endnote w:type="continuationSeparator" w:id="1">
    <w:p w:rsidR="006837B9" w:rsidRDefault="006837B9" w:rsidP="00231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16977"/>
      <w:docPartObj>
        <w:docPartGallery w:val="Page Numbers (Bottom of Page)"/>
        <w:docPartUnique/>
      </w:docPartObj>
    </w:sdtPr>
    <w:sdtContent>
      <w:p w:rsidR="00875241" w:rsidRDefault="00875241">
        <w:pPr>
          <w:pStyle w:val="a7"/>
          <w:jc w:val="right"/>
        </w:pPr>
        <w:fldSimple w:instr=" PAGE   \* MERGEFORMAT ">
          <w:r w:rsidR="00BE4A5E">
            <w:rPr>
              <w:noProof/>
            </w:rPr>
            <w:t>4</w:t>
          </w:r>
        </w:fldSimple>
      </w:p>
    </w:sdtContent>
  </w:sdt>
  <w:p w:rsidR="00875241" w:rsidRDefault="0087524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7B9" w:rsidRDefault="006837B9" w:rsidP="00231157">
      <w:r>
        <w:separator/>
      </w:r>
    </w:p>
  </w:footnote>
  <w:footnote w:type="continuationSeparator" w:id="1">
    <w:p w:rsidR="006837B9" w:rsidRDefault="006837B9" w:rsidP="002311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665E"/>
    <w:multiLevelType w:val="hybridMultilevel"/>
    <w:tmpl w:val="CC72E4BE"/>
    <w:lvl w:ilvl="0" w:tplc="8BC8F3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0F6953"/>
    <w:multiLevelType w:val="hybridMultilevel"/>
    <w:tmpl w:val="02D28B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C36A0"/>
    <w:multiLevelType w:val="hybridMultilevel"/>
    <w:tmpl w:val="CFD0FAA6"/>
    <w:lvl w:ilvl="0" w:tplc="73F05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B910F1"/>
    <w:multiLevelType w:val="hybridMultilevel"/>
    <w:tmpl w:val="38383C2E"/>
    <w:lvl w:ilvl="0" w:tplc="0419000F">
      <w:start w:val="1"/>
      <w:numFmt w:val="decimal"/>
      <w:lvlText w:val="%1."/>
      <w:lvlJc w:val="left"/>
      <w:pPr>
        <w:tabs>
          <w:tab w:val="num" w:pos="2085"/>
        </w:tabs>
        <w:ind w:left="20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05"/>
        </w:tabs>
        <w:ind w:left="28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25"/>
        </w:tabs>
        <w:ind w:left="35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45"/>
        </w:tabs>
        <w:ind w:left="42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65"/>
        </w:tabs>
        <w:ind w:left="49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85"/>
        </w:tabs>
        <w:ind w:left="56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05"/>
        </w:tabs>
        <w:ind w:left="64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25"/>
        </w:tabs>
        <w:ind w:left="71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45"/>
        </w:tabs>
        <w:ind w:left="7845" w:hanging="180"/>
      </w:pPr>
    </w:lvl>
  </w:abstractNum>
  <w:abstractNum w:abstractNumId="4">
    <w:nsid w:val="0BA443C1"/>
    <w:multiLevelType w:val="hybridMultilevel"/>
    <w:tmpl w:val="D93A16AC"/>
    <w:lvl w:ilvl="0" w:tplc="8864D34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010CA8"/>
    <w:multiLevelType w:val="hybridMultilevel"/>
    <w:tmpl w:val="6576FA20"/>
    <w:lvl w:ilvl="0" w:tplc="9288E86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05529C"/>
    <w:multiLevelType w:val="hybridMultilevel"/>
    <w:tmpl w:val="8FC27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865B5D"/>
    <w:multiLevelType w:val="hybridMultilevel"/>
    <w:tmpl w:val="AC3AB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CD07EA"/>
    <w:multiLevelType w:val="hybridMultilevel"/>
    <w:tmpl w:val="8E6645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49E3743"/>
    <w:multiLevelType w:val="multilevel"/>
    <w:tmpl w:val="8332AE00"/>
    <w:lvl w:ilvl="0">
      <w:start w:val="15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.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5BE3CFD"/>
    <w:multiLevelType w:val="hybridMultilevel"/>
    <w:tmpl w:val="AC3AB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D87631"/>
    <w:multiLevelType w:val="hybridMultilevel"/>
    <w:tmpl w:val="10D06DB6"/>
    <w:lvl w:ilvl="0" w:tplc="9288E86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A5A8AC5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8F45A8"/>
    <w:multiLevelType w:val="hybridMultilevel"/>
    <w:tmpl w:val="F022C750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>
    <w:nsid w:val="1FEA13BB"/>
    <w:multiLevelType w:val="hybridMultilevel"/>
    <w:tmpl w:val="E48A22D4"/>
    <w:lvl w:ilvl="0" w:tplc="8BC8F3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2DF0052"/>
    <w:multiLevelType w:val="hybridMultilevel"/>
    <w:tmpl w:val="0358B090"/>
    <w:lvl w:ilvl="0" w:tplc="9288E86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400D06"/>
    <w:multiLevelType w:val="hybridMultilevel"/>
    <w:tmpl w:val="27E6E764"/>
    <w:lvl w:ilvl="0" w:tplc="FFFFFFFF">
      <w:start w:val="2"/>
      <w:numFmt w:val="bullet"/>
      <w:lvlText w:val="-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78E292A"/>
    <w:multiLevelType w:val="hybridMultilevel"/>
    <w:tmpl w:val="AC3AB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874B29"/>
    <w:multiLevelType w:val="hybridMultilevel"/>
    <w:tmpl w:val="D2A0CCC6"/>
    <w:lvl w:ilvl="0" w:tplc="FD30AA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714D65"/>
    <w:multiLevelType w:val="hybridMultilevel"/>
    <w:tmpl w:val="B3EE5772"/>
    <w:lvl w:ilvl="0" w:tplc="9288E86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4B2517D"/>
    <w:multiLevelType w:val="hybridMultilevel"/>
    <w:tmpl w:val="02DE4416"/>
    <w:lvl w:ilvl="0" w:tplc="9B1291A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5D2A0E"/>
    <w:multiLevelType w:val="hybridMultilevel"/>
    <w:tmpl w:val="0602D1C4"/>
    <w:lvl w:ilvl="0" w:tplc="D56C22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D2141B"/>
    <w:multiLevelType w:val="hybridMultilevel"/>
    <w:tmpl w:val="08D06B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9E7FA8"/>
    <w:multiLevelType w:val="hybridMultilevel"/>
    <w:tmpl w:val="540CA8A8"/>
    <w:lvl w:ilvl="0" w:tplc="C6B22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293CA6"/>
    <w:multiLevelType w:val="hybridMultilevel"/>
    <w:tmpl w:val="AC3AB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F90B4C"/>
    <w:multiLevelType w:val="hybridMultilevel"/>
    <w:tmpl w:val="391E8D06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7161BE"/>
    <w:multiLevelType w:val="hybridMultilevel"/>
    <w:tmpl w:val="AC3AB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B0723A"/>
    <w:multiLevelType w:val="hybridMultilevel"/>
    <w:tmpl w:val="B4FA8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EA753F9"/>
    <w:multiLevelType w:val="hybridMultilevel"/>
    <w:tmpl w:val="87880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09190B"/>
    <w:multiLevelType w:val="hybridMultilevel"/>
    <w:tmpl w:val="DD689D2C"/>
    <w:lvl w:ilvl="0" w:tplc="9288E866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674333"/>
    <w:multiLevelType w:val="hybridMultilevel"/>
    <w:tmpl w:val="57943CC2"/>
    <w:lvl w:ilvl="0" w:tplc="686C5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3364FE"/>
    <w:multiLevelType w:val="multilevel"/>
    <w:tmpl w:val="EFB233A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.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7F566D63"/>
    <w:multiLevelType w:val="hybridMultilevel"/>
    <w:tmpl w:val="94D06EB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8"/>
  </w:num>
  <w:num w:numId="2">
    <w:abstractNumId w:val="19"/>
  </w:num>
  <w:num w:numId="3">
    <w:abstractNumId w:val="6"/>
  </w:num>
  <w:num w:numId="4">
    <w:abstractNumId w:val="15"/>
  </w:num>
  <w:num w:numId="5">
    <w:abstractNumId w:val="12"/>
  </w:num>
  <w:num w:numId="6">
    <w:abstractNumId w:val="32"/>
  </w:num>
  <w:num w:numId="7">
    <w:abstractNumId w:val="3"/>
  </w:num>
  <w:num w:numId="8">
    <w:abstractNumId w:val="31"/>
  </w:num>
  <w:num w:numId="9">
    <w:abstractNumId w:val="7"/>
  </w:num>
  <w:num w:numId="10">
    <w:abstractNumId w:val="13"/>
  </w:num>
  <w:num w:numId="11">
    <w:abstractNumId w:val="14"/>
  </w:num>
  <w:num w:numId="12">
    <w:abstractNumId w:val="0"/>
  </w:num>
  <w:num w:numId="13">
    <w:abstractNumId w:val="30"/>
  </w:num>
  <w:num w:numId="14">
    <w:abstractNumId w:val="33"/>
  </w:num>
  <w:num w:numId="15">
    <w:abstractNumId w:val="22"/>
  </w:num>
  <w:num w:numId="16">
    <w:abstractNumId w:val="1"/>
  </w:num>
  <w:num w:numId="17">
    <w:abstractNumId w:val="25"/>
  </w:num>
  <w:num w:numId="18">
    <w:abstractNumId w:val="35"/>
  </w:num>
  <w:num w:numId="19">
    <w:abstractNumId w:val="23"/>
  </w:num>
  <w:num w:numId="20">
    <w:abstractNumId w:val="16"/>
  </w:num>
  <w:num w:numId="21">
    <w:abstractNumId w:val="5"/>
  </w:num>
  <w:num w:numId="22">
    <w:abstractNumId w:val="8"/>
  </w:num>
  <w:num w:numId="23">
    <w:abstractNumId w:val="20"/>
  </w:num>
  <w:num w:numId="24">
    <w:abstractNumId w:val="26"/>
  </w:num>
  <w:num w:numId="25">
    <w:abstractNumId w:val="29"/>
  </w:num>
  <w:num w:numId="26">
    <w:abstractNumId w:val="21"/>
  </w:num>
  <w:num w:numId="27">
    <w:abstractNumId w:val="17"/>
  </w:num>
  <w:num w:numId="2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9"/>
  </w:num>
  <w:num w:numId="31">
    <w:abstractNumId w:val="18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24"/>
  </w:num>
  <w:num w:numId="3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1157"/>
    <w:rsid w:val="000321D4"/>
    <w:rsid w:val="00041C0D"/>
    <w:rsid w:val="0005078F"/>
    <w:rsid w:val="00066449"/>
    <w:rsid w:val="00071F9B"/>
    <w:rsid w:val="000B6CF6"/>
    <w:rsid w:val="000C5AEE"/>
    <w:rsid w:val="000E01C0"/>
    <w:rsid w:val="000E6A18"/>
    <w:rsid w:val="00101C9C"/>
    <w:rsid w:val="0011371B"/>
    <w:rsid w:val="00130F22"/>
    <w:rsid w:val="00135E85"/>
    <w:rsid w:val="0015189F"/>
    <w:rsid w:val="00170FA2"/>
    <w:rsid w:val="001834A7"/>
    <w:rsid w:val="001913CE"/>
    <w:rsid w:val="001B0191"/>
    <w:rsid w:val="001F46CE"/>
    <w:rsid w:val="00206571"/>
    <w:rsid w:val="002141DA"/>
    <w:rsid w:val="002223B0"/>
    <w:rsid w:val="002240BE"/>
    <w:rsid w:val="00224BEB"/>
    <w:rsid w:val="00231157"/>
    <w:rsid w:val="00236EF4"/>
    <w:rsid w:val="00247CC3"/>
    <w:rsid w:val="00250EBD"/>
    <w:rsid w:val="00265F74"/>
    <w:rsid w:val="0027398E"/>
    <w:rsid w:val="002757D7"/>
    <w:rsid w:val="00280664"/>
    <w:rsid w:val="002B0490"/>
    <w:rsid w:val="002B1428"/>
    <w:rsid w:val="002C4F39"/>
    <w:rsid w:val="002E4B4C"/>
    <w:rsid w:val="002E4E94"/>
    <w:rsid w:val="002F3D1B"/>
    <w:rsid w:val="00322C58"/>
    <w:rsid w:val="00323E69"/>
    <w:rsid w:val="00327A10"/>
    <w:rsid w:val="00333510"/>
    <w:rsid w:val="00340CCD"/>
    <w:rsid w:val="00345BE9"/>
    <w:rsid w:val="00355E2A"/>
    <w:rsid w:val="00362922"/>
    <w:rsid w:val="00364087"/>
    <w:rsid w:val="003716F7"/>
    <w:rsid w:val="003733AF"/>
    <w:rsid w:val="003828B5"/>
    <w:rsid w:val="00394EA2"/>
    <w:rsid w:val="003B1F34"/>
    <w:rsid w:val="003F1DFB"/>
    <w:rsid w:val="003F77C1"/>
    <w:rsid w:val="00400BC9"/>
    <w:rsid w:val="00401A1D"/>
    <w:rsid w:val="00414386"/>
    <w:rsid w:val="0043325B"/>
    <w:rsid w:val="00451B55"/>
    <w:rsid w:val="00480CDB"/>
    <w:rsid w:val="004968DA"/>
    <w:rsid w:val="004A028A"/>
    <w:rsid w:val="004B3A53"/>
    <w:rsid w:val="004D3C95"/>
    <w:rsid w:val="004E49A6"/>
    <w:rsid w:val="00517C0B"/>
    <w:rsid w:val="005219D2"/>
    <w:rsid w:val="00526E1F"/>
    <w:rsid w:val="00535F38"/>
    <w:rsid w:val="00561151"/>
    <w:rsid w:val="00565D14"/>
    <w:rsid w:val="00582029"/>
    <w:rsid w:val="005971AF"/>
    <w:rsid w:val="005A39EA"/>
    <w:rsid w:val="005B4177"/>
    <w:rsid w:val="005C1710"/>
    <w:rsid w:val="005C1EE7"/>
    <w:rsid w:val="005C3533"/>
    <w:rsid w:val="005E6B92"/>
    <w:rsid w:val="005F0BE2"/>
    <w:rsid w:val="00601A96"/>
    <w:rsid w:val="00606B84"/>
    <w:rsid w:val="00623D06"/>
    <w:rsid w:val="00636BCA"/>
    <w:rsid w:val="00637F63"/>
    <w:rsid w:val="00653C41"/>
    <w:rsid w:val="00681DAA"/>
    <w:rsid w:val="006837B9"/>
    <w:rsid w:val="0068578C"/>
    <w:rsid w:val="006B2B87"/>
    <w:rsid w:val="006C0A89"/>
    <w:rsid w:val="006C5C53"/>
    <w:rsid w:val="006D4467"/>
    <w:rsid w:val="00706AE4"/>
    <w:rsid w:val="00715C86"/>
    <w:rsid w:val="00745FA6"/>
    <w:rsid w:val="00762449"/>
    <w:rsid w:val="0076395D"/>
    <w:rsid w:val="00775DE5"/>
    <w:rsid w:val="0077629B"/>
    <w:rsid w:val="00786E6C"/>
    <w:rsid w:val="0079268B"/>
    <w:rsid w:val="007B10C1"/>
    <w:rsid w:val="007B708B"/>
    <w:rsid w:val="007C0522"/>
    <w:rsid w:val="007C584B"/>
    <w:rsid w:val="007D29E2"/>
    <w:rsid w:val="007D3E56"/>
    <w:rsid w:val="007D7174"/>
    <w:rsid w:val="007F7B50"/>
    <w:rsid w:val="00811C77"/>
    <w:rsid w:val="00820F6A"/>
    <w:rsid w:val="008314BE"/>
    <w:rsid w:val="00861BDB"/>
    <w:rsid w:val="00863E73"/>
    <w:rsid w:val="00874134"/>
    <w:rsid w:val="00874D3F"/>
    <w:rsid w:val="00875241"/>
    <w:rsid w:val="008816B7"/>
    <w:rsid w:val="00882474"/>
    <w:rsid w:val="00893B0E"/>
    <w:rsid w:val="008B0A74"/>
    <w:rsid w:val="008C2244"/>
    <w:rsid w:val="008C510D"/>
    <w:rsid w:val="008D5E94"/>
    <w:rsid w:val="009119A1"/>
    <w:rsid w:val="0091443C"/>
    <w:rsid w:val="00933B49"/>
    <w:rsid w:val="00934031"/>
    <w:rsid w:val="0096363B"/>
    <w:rsid w:val="00964321"/>
    <w:rsid w:val="00965DEC"/>
    <w:rsid w:val="009722FF"/>
    <w:rsid w:val="00981A46"/>
    <w:rsid w:val="009B2B26"/>
    <w:rsid w:val="009D19FB"/>
    <w:rsid w:val="009E17BD"/>
    <w:rsid w:val="009E3EC6"/>
    <w:rsid w:val="00A155B1"/>
    <w:rsid w:val="00A15ED3"/>
    <w:rsid w:val="00A21DF2"/>
    <w:rsid w:val="00A22A1A"/>
    <w:rsid w:val="00A2430E"/>
    <w:rsid w:val="00A32DF3"/>
    <w:rsid w:val="00A4704D"/>
    <w:rsid w:val="00A51FD3"/>
    <w:rsid w:val="00A736FB"/>
    <w:rsid w:val="00A7639C"/>
    <w:rsid w:val="00A81ADC"/>
    <w:rsid w:val="00A822C7"/>
    <w:rsid w:val="00A84C21"/>
    <w:rsid w:val="00A86EED"/>
    <w:rsid w:val="00A87041"/>
    <w:rsid w:val="00AE7F7D"/>
    <w:rsid w:val="00AF4489"/>
    <w:rsid w:val="00B11F7E"/>
    <w:rsid w:val="00B33DF6"/>
    <w:rsid w:val="00B40423"/>
    <w:rsid w:val="00B4515C"/>
    <w:rsid w:val="00B5093B"/>
    <w:rsid w:val="00B54066"/>
    <w:rsid w:val="00B60624"/>
    <w:rsid w:val="00B752C4"/>
    <w:rsid w:val="00B85B4B"/>
    <w:rsid w:val="00BB28E0"/>
    <w:rsid w:val="00BB650E"/>
    <w:rsid w:val="00BC327D"/>
    <w:rsid w:val="00BC63F2"/>
    <w:rsid w:val="00BD6D16"/>
    <w:rsid w:val="00BE4A5E"/>
    <w:rsid w:val="00C06104"/>
    <w:rsid w:val="00C27EA6"/>
    <w:rsid w:val="00C340F1"/>
    <w:rsid w:val="00C45153"/>
    <w:rsid w:val="00C45A4E"/>
    <w:rsid w:val="00C50685"/>
    <w:rsid w:val="00C50892"/>
    <w:rsid w:val="00C52E03"/>
    <w:rsid w:val="00C63969"/>
    <w:rsid w:val="00C72B92"/>
    <w:rsid w:val="00C75544"/>
    <w:rsid w:val="00C772B6"/>
    <w:rsid w:val="00CA71E6"/>
    <w:rsid w:val="00CA7F54"/>
    <w:rsid w:val="00CB4ECA"/>
    <w:rsid w:val="00CB607E"/>
    <w:rsid w:val="00CC23E5"/>
    <w:rsid w:val="00CE7A8E"/>
    <w:rsid w:val="00D17912"/>
    <w:rsid w:val="00D25283"/>
    <w:rsid w:val="00D25EBE"/>
    <w:rsid w:val="00D2799E"/>
    <w:rsid w:val="00D47DB4"/>
    <w:rsid w:val="00D56DF0"/>
    <w:rsid w:val="00D677FF"/>
    <w:rsid w:val="00D723F2"/>
    <w:rsid w:val="00D72556"/>
    <w:rsid w:val="00D93D09"/>
    <w:rsid w:val="00DA3174"/>
    <w:rsid w:val="00DB0BC8"/>
    <w:rsid w:val="00DC412E"/>
    <w:rsid w:val="00DD56EE"/>
    <w:rsid w:val="00DF096F"/>
    <w:rsid w:val="00DF09DA"/>
    <w:rsid w:val="00DF1977"/>
    <w:rsid w:val="00E20E28"/>
    <w:rsid w:val="00E23F39"/>
    <w:rsid w:val="00E44FF2"/>
    <w:rsid w:val="00E45D20"/>
    <w:rsid w:val="00E6741F"/>
    <w:rsid w:val="00E67BFA"/>
    <w:rsid w:val="00E84543"/>
    <w:rsid w:val="00EC0C17"/>
    <w:rsid w:val="00F052E3"/>
    <w:rsid w:val="00F2090A"/>
    <w:rsid w:val="00F240A1"/>
    <w:rsid w:val="00F2493D"/>
    <w:rsid w:val="00F6763D"/>
    <w:rsid w:val="00F73CA6"/>
    <w:rsid w:val="00F76B18"/>
    <w:rsid w:val="00F958EB"/>
    <w:rsid w:val="00F9684F"/>
    <w:rsid w:val="00FA4DB6"/>
    <w:rsid w:val="00FA5101"/>
    <w:rsid w:val="00FB3E7A"/>
    <w:rsid w:val="00FB3EF5"/>
    <w:rsid w:val="00FC2105"/>
    <w:rsid w:val="00FC381F"/>
    <w:rsid w:val="00FE1B79"/>
    <w:rsid w:val="00FE29C7"/>
    <w:rsid w:val="00FE2EBD"/>
    <w:rsid w:val="00FF4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157"/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3115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311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311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311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311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1157"/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3115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3115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31157"/>
    <w:rPr>
      <w:rFonts w:eastAsia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31157"/>
    <w:rPr>
      <w:rFonts w:eastAsia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231157"/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231157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231157"/>
    <w:rPr>
      <w:rFonts w:eastAsia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2311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2311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1157"/>
    <w:rPr>
      <w:rFonts w:eastAsia="Times New Roman"/>
      <w:szCs w:val="24"/>
      <w:lang w:eastAsia="ru-RU"/>
    </w:rPr>
  </w:style>
  <w:style w:type="character" w:styleId="a9">
    <w:name w:val="page number"/>
    <w:basedOn w:val="a0"/>
    <w:rsid w:val="00231157"/>
  </w:style>
  <w:style w:type="paragraph" w:customStyle="1" w:styleId="Style7">
    <w:name w:val="Style7"/>
    <w:basedOn w:val="a"/>
    <w:rsid w:val="00231157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44">
    <w:name w:val="Font Style44"/>
    <w:rsid w:val="00231157"/>
    <w:rPr>
      <w:rFonts w:ascii="Times New Roman" w:hAnsi="Times New Roman" w:cs="Times New Roman"/>
      <w:sz w:val="26"/>
      <w:szCs w:val="26"/>
    </w:rPr>
  </w:style>
  <w:style w:type="paragraph" w:customStyle="1" w:styleId="aa">
    <w:name w:val="Знак Знак Знак"/>
    <w:basedOn w:val="a"/>
    <w:rsid w:val="00231157"/>
    <w:pPr>
      <w:spacing w:after="160" w:line="240" w:lineRule="exact"/>
    </w:pPr>
    <w:rPr>
      <w:rFonts w:ascii="Verdana" w:hAnsi="Verdana"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231157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b">
    <w:name w:val="Hyperlink"/>
    <w:uiPriority w:val="99"/>
    <w:rsid w:val="00231157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231157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c">
    <w:name w:val="footnote reference"/>
    <w:semiHidden/>
    <w:rsid w:val="00231157"/>
    <w:rPr>
      <w:vertAlign w:val="superscript"/>
    </w:rPr>
  </w:style>
  <w:style w:type="paragraph" w:styleId="ad">
    <w:name w:val="endnote text"/>
    <w:basedOn w:val="a"/>
    <w:link w:val="ae"/>
    <w:rsid w:val="00231157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rsid w:val="00231157"/>
    <w:rPr>
      <w:rFonts w:eastAsia="Times New Roman"/>
      <w:sz w:val="20"/>
      <w:szCs w:val="20"/>
      <w:lang w:eastAsia="ru-RU"/>
    </w:rPr>
  </w:style>
  <w:style w:type="character" w:styleId="af">
    <w:name w:val="endnote reference"/>
    <w:rsid w:val="00231157"/>
    <w:rPr>
      <w:vertAlign w:val="superscript"/>
    </w:rPr>
  </w:style>
  <w:style w:type="character" w:styleId="af0">
    <w:name w:val="annotation reference"/>
    <w:rsid w:val="00231157"/>
    <w:rPr>
      <w:sz w:val="16"/>
      <w:szCs w:val="16"/>
    </w:rPr>
  </w:style>
  <w:style w:type="paragraph" w:styleId="af1">
    <w:name w:val="annotation text"/>
    <w:basedOn w:val="a"/>
    <w:link w:val="af2"/>
    <w:rsid w:val="0023115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231157"/>
    <w:rPr>
      <w:rFonts w:eastAsia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231157"/>
    <w:rPr>
      <w:b/>
      <w:bCs/>
    </w:rPr>
  </w:style>
  <w:style w:type="character" w:customStyle="1" w:styleId="af4">
    <w:name w:val="Тема примечания Знак"/>
    <w:basedOn w:val="af2"/>
    <w:link w:val="af3"/>
    <w:rsid w:val="00231157"/>
    <w:rPr>
      <w:b/>
      <w:bCs/>
    </w:rPr>
  </w:style>
  <w:style w:type="paragraph" w:styleId="af5">
    <w:name w:val="Balloon Text"/>
    <w:basedOn w:val="a"/>
    <w:link w:val="af6"/>
    <w:rsid w:val="0023115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231157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toc 3"/>
    <w:basedOn w:val="a"/>
    <w:next w:val="a"/>
    <w:autoRedefine/>
    <w:uiPriority w:val="39"/>
    <w:rsid w:val="00231157"/>
    <w:pPr>
      <w:ind w:left="480"/>
    </w:pPr>
  </w:style>
  <w:style w:type="paragraph" w:styleId="af7">
    <w:name w:val="Normal (Web)"/>
    <w:basedOn w:val="a"/>
    <w:rsid w:val="00231157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customStyle="1" w:styleId="af8">
    <w:name w:val="Знак"/>
    <w:basedOn w:val="a"/>
    <w:rsid w:val="00231157"/>
    <w:pPr>
      <w:spacing w:before="60"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9">
    <w:name w:val="Body Text"/>
    <w:basedOn w:val="a"/>
    <w:link w:val="afa"/>
    <w:rsid w:val="00231157"/>
    <w:pPr>
      <w:framePr w:w="4202" w:h="3768" w:hRule="exact" w:hSpace="180" w:wrap="auto" w:vAnchor="text" w:hAnchor="page" w:x="1013" w:y="155"/>
      <w:jc w:val="center"/>
    </w:pPr>
    <w:rPr>
      <w:szCs w:val="20"/>
      <w:lang w:eastAsia="en-US"/>
    </w:rPr>
  </w:style>
  <w:style w:type="character" w:customStyle="1" w:styleId="afa">
    <w:name w:val="Основной текст Знак"/>
    <w:basedOn w:val="a0"/>
    <w:link w:val="af9"/>
    <w:rsid w:val="00231157"/>
    <w:rPr>
      <w:rFonts w:eastAsia="Times New Roman"/>
      <w:szCs w:val="20"/>
    </w:rPr>
  </w:style>
  <w:style w:type="paragraph" w:styleId="afb">
    <w:name w:val="Body Text Indent"/>
    <w:basedOn w:val="a"/>
    <w:link w:val="afc"/>
    <w:rsid w:val="00231157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rsid w:val="00231157"/>
    <w:rPr>
      <w:rFonts w:eastAsia="Times New Roman"/>
      <w:szCs w:val="24"/>
      <w:lang w:eastAsia="ru-RU"/>
    </w:rPr>
  </w:style>
  <w:style w:type="paragraph" w:customStyle="1" w:styleId="12">
    <w:name w:val="Обычный1"/>
    <w:rsid w:val="00231157"/>
    <w:pPr>
      <w:ind w:firstLine="567"/>
      <w:jc w:val="both"/>
    </w:pPr>
    <w:rPr>
      <w:rFonts w:eastAsia="Times New Roman"/>
      <w:sz w:val="28"/>
      <w:szCs w:val="20"/>
      <w:lang w:eastAsia="ko-KR"/>
    </w:rPr>
  </w:style>
  <w:style w:type="paragraph" w:customStyle="1" w:styleId="13">
    <w:name w:val="Абзац списка1"/>
    <w:basedOn w:val="a"/>
    <w:rsid w:val="00A155B1"/>
    <w:pPr>
      <w:widowControl w:val="0"/>
      <w:suppressAutoHyphens/>
      <w:ind w:left="708" w:firstLine="567"/>
    </w:pPr>
    <w:rPr>
      <w:rFonts w:eastAsia="Arial Unicode MS"/>
      <w:kern w:val="1"/>
    </w:rPr>
  </w:style>
  <w:style w:type="character" w:styleId="afd">
    <w:name w:val="Book Title"/>
    <w:basedOn w:val="a0"/>
    <w:uiPriority w:val="33"/>
    <w:qFormat/>
    <w:rsid w:val="00BB650E"/>
    <w:rPr>
      <w:rFonts w:ascii="Times New Roman" w:hAnsi="Times New Roman"/>
      <w:b/>
      <w:bCs/>
      <w:smallCaps/>
      <w:spacing w:val="5"/>
      <w:sz w:val="28"/>
    </w:rPr>
  </w:style>
  <w:style w:type="paragraph" w:styleId="afe">
    <w:name w:val="header"/>
    <w:basedOn w:val="a"/>
    <w:link w:val="aff"/>
    <w:uiPriority w:val="99"/>
    <w:semiHidden/>
    <w:unhideWhenUsed/>
    <w:rsid w:val="002E4B4C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uiPriority w:val="99"/>
    <w:semiHidden/>
    <w:rsid w:val="002E4B4C"/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oleObject" Target="embeddings/oleObject11.bin"/><Relationship Id="rId38" Type="http://schemas.openxmlformats.org/officeDocument/2006/relationships/image" Target="media/image17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png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7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9.bin"/><Relationship Id="rId36" Type="http://schemas.openxmlformats.org/officeDocument/2006/relationships/image" Target="media/image16.emf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31" Type="http://schemas.openxmlformats.org/officeDocument/2006/relationships/oleObject" Target="embeddings/oleObject10.bin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A1618-5F4E-4090-8645-7C8DBC4D7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48</Pages>
  <Words>7640</Words>
  <Characters>43548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45</cp:revision>
  <cp:lastPrinted>2018-05-22T11:20:00Z</cp:lastPrinted>
  <dcterms:created xsi:type="dcterms:W3CDTF">2018-04-03T09:37:00Z</dcterms:created>
  <dcterms:modified xsi:type="dcterms:W3CDTF">2018-05-22T13:00:00Z</dcterms:modified>
</cp:coreProperties>
</file>